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C0DD" w14:textId="77777777" w:rsidR="00CD30AA" w:rsidRPr="002930B1" w:rsidRDefault="00CD30AA">
      <w:pPr>
        <w:rPr>
          <w:rFonts w:ascii="Mind Meridian" w:hAnsi="Mind Meridian" w:cs="Mind Meridian"/>
          <w:b/>
          <w:bCs/>
        </w:rPr>
      </w:pPr>
    </w:p>
    <w:p w14:paraId="67B7D4F8" w14:textId="531F47BE" w:rsidR="001D5F5E" w:rsidRPr="002930B1" w:rsidRDefault="00421CDE" w:rsidP="00701A6C">
      <w:pPr>
        <w:jc w:val="center"/>
        <w:rPr>
          <w:rFonts w:ascii="Mind Meridian" w:hAnsi="Mind Meridian" w:cs="Mind Meridian"/>
          <w:b/>
          <w:bCs/>
          <w:color w:val="1300C1"/>
          <w:sz w:val="56"/>
          <w:szCs w:val="56"/>
        </w:rPr>
      </w:pPr>
      <w:r>
        <w:rPr>
          <w:rFonts w:ascii="Mind Meridian" w:hAnsi="Mind Meridian" w:cs="Mind Meridian"/>
          <w:b/>
          <w:bCs/>
          <w:color w:val="1300C1"/>
          <w:sz w:val="56"/>
          <w:szCs w:val="56"/>
        </w:rPr>
        <w:t xml:space="preserve">Co-opted </w:t>
      </w:r>
      <w:r w:rsidR="00210823">
        <w:rPr>
          <w:rFonts w:ascii="Mind Meridian" w:hAnsi="Mind Meridian" w:cs="Mind Meridian"/>
          <w:b/>
          <w:bCs/>
          <w:color w:val="1300C1"/>
          <w:sz w:val="56"/>
          <w:szCs w:val="56"/>
        </w:rPr>
        <w:t>Quality &amp; Performance</w:t>
      </w:r>
      <w:r>
        <w:rPr>
          <w:rFonts w:ascii="Mind Meridian" w:hAnsi="Mind Meridian" w:cs="Mind Meridian"/>
          <w:b/>
          <w:bCs/>
          <w:color w:val="1300C1"/>
          <w:sz w:val="56"/>
          <w:szCs w:val="56"/>
        </w:rPr>
        <w:t xml:space="preserve"> Committee </w:t>
      </w:r>
      <w:r w:rsidR="006B19B4" w:rsidRPr="002930B1">
        <w:rPr>
          <w:rFonts w:ascii="Mind Meridian" w:hAnsi="Mind Meridian" w:cs="Mind Meridian"/>
          <w:b/>
          <w:bCs/>
          <w:color w:val="1300C1"/>
          <w:sz w:val="56"/>
          <w:szCs w:val="56"/>
        </w:rPr>
        <w:t>Role Description</w:t>
      </w:r>
      <w:r w:rsidR="009F2743">
        <w:rPr>
          <w:rFonts w:ascii="Mind Meridian" w:hAnsi="Mind Meridian" w:cs="Mind Meridian"/>
          <w:b/>
          <w:bCs/>
          <w:color w:val="1300C1"/>
          <w:sz w:val="56"/>
          <w:szCs w:val="56"/>
        </w:rPr>
        <w:t xml:space="preserve"> – Race Equity &amp; EDIB</w:t>
      </w:r>
      <w:r w:rsidR="00973C2E">
        <w:rPr>
          <w:rFonts w:ascii="Mind Meridian" w:hAnsi="Mind Meridian" w:cs="Mind Meridian"/>
          <w:b/>
          <w:bCs/>
          <w:color w:val="1300C1"/>
          <w:sz w:val="56"/>
          <w:szCs w:val="56"/>
        </w:rPr>
        <w:t xml:space="preserve"> Member</w:t>
      </w:r>
    </w:p>
    <w:p w14:paraId="576A619C" w14:textId="2FE7ABDF" w:rsidR="006B19B4" w:rsidRPr="002930B1" w:rsidRDefault="006B19B4" w:rsidP="006B19B4">
      <w:pPr>
        <w:rPr>
          <w:rFonts w:ascii="Mind Meridian" w:hAnsi="Mind Meridian" w:cs="Mind Meridian"/>
          <w:sz w:val="24"/>
          <w:szCs w:val="24"/>
        </w:rPr>
      </w:pPr>
      <w:r w:rsidRPr="1CA320D5">
        <w:rPr>
          <w:rFonts w:ascii="Mind Meridian" w:hAnsi="Mind Meridian" w:cs="Mind Meridian"/>
          <w:b/>
          <w:bCs/>
          <w:color w:val="1300C1"/>
          <w:sz w:val="24"/>
          <w:szCs w:val="24"/>
        </w:rPr>
        <w:t>Role Title</w:t>
      </w:r>
      <w:r w:rsidRPr="1CA320D5">
        <w:rPr>
          <w:rFonts w:ascii="Mind Meridian" w:hAnsi="Mind Meridian" w:cs="Mind Meridian"/>
          <w:b/>
          <w:bCs/>
          <w:color w:val="002060"/>
          <w:sz w:val="24"/>
          <w:szCs w:val="24"/>
        </w:rPr>
        <w:t>:</w:t>
      </w:r>
      <w:r w:rsidR="003D5118" w:rsidRPr="1CA320D5">
        <w:rPr>
          <w:rFonts w:ascii="Mind Meridian" w:hAnsi="Mind Meridian" w:cs="Mind Meridian"/>
          <w:sz w:val="24"/>
          <w:szCs w:val="24"/>
        </w:rPr>
        <w:t xml:space="preserve"> </w:t>
      </w:r>
      <w:r w:rsidR="00CB455E" w:rsidRPr="1CA320D5">
        <w:rPr>
          <w:rFonts w:ascii="Mind Meridian" w:hAnsi="Mind Meridian" w:cs="Mind Meridian"/>
        </w:rPr>
        <w:t xml:space="preserve">Co-opted </w:t>
      </w:r>
      <w:r w:rsidR="009F2743" w:rsidRPr="1CA320D5">
        <w:rPr>
          <w:rFonts w:ascii="Mind Meridian" w:hAnsi="Mind Meridian" w:cs="Mind Meridian"/>
        </w:rPr>
        <w:t>Quality &amp; Performance</w:t>
      </w:r>
      <w:r w:rsidR="00CB455E" w:rsidRPr="1CA320D5">
        <w:rPr>
          <w:rFonts w:ascii="Mind Meridian" w:hAnsi="Mind Meridian" w:cs="Mind Meridian"/>
        </w:rPr>
        <w:t xml:space="preserve"> Committee Member</w:t>
      </w:r>
      <w:r w:rsidR="009F2743" w:rsidRPr="00EB1583">
        <w:rPr>
          <w:rFonts w:ascii="Mind Meridian" w:hAnsi="Mind Meridian"/>
        </w:rPr>
        <w:t xml:space="preserve"> – Race Equity &amp; Equity, Diversity, Inclusion &amp; Belonging</w:t>
      </w:r>
      <w:r w:rsidR="00080CBC" w:rsidRPr="00EB1583">
        <w:rPr>
          <w:rFonts w:ascii="Mind Meridian" w:hAnsi="Mind Meridian"/>
        </w:rPr>
        <w:t xml:space="preserve"> (EDIB)</w:t>
      </w:r>
    </w:p>
    <w:p w14:paraId="5B0EBE8D" w14:textId="2B3FA1AA" w:rsidR="00C17214" w:rsidRDefault="2B9156E4" w:rsidP="1CA320D5">
      <w:pPr>
        <w:rPr>
          <w:rFonts w:ascii="Mind Meridian" w:hAnsi="Mind Meridian" w:cs="Mind Meridian"/>
          <w:i/>
          <w:iCs/>
        </w:rPr>
      </w:pPr>
      <w:r w:rsidRPr="1CA320D5">
        <w:rPr>
          <w:rFonts w:ascii="Mind Meridian" w:hAnsi="Mind Meridian" w:cs="Mind Meridian"/>
          <w:i/>
          <w:iCs/>
        </w:rPr>
        <w:t>The selected candidate for the role will be given the option to join the full Board of Trustees should they wish to.</w:t>
      </w:r>
      <w:r w:rsidR="0044220C">
        <w:rPr>
          <w:rFonts w:ascii="Mind Meridian" w:hAnsi="Mind Meridian" w:cs="Mind Meridian"/>
          <w:i/>
          <w:iCs/>
        </w:rPr>
        <w:t xml:space="preserve"> More information on full Trustee duties is available </w:t>
      </w:r>
      <w:hyperlink r:id="rId10" w:history="1">
        <w:r w:rsidR="0044220C" w:rsidRPr="00484A65">
          <w:rPr>
            <w:rStyle w:val="Hyperlink"/>
            <w:rFonts w:ascii="Mind Meridian" w:hAnsi="Mind Meridian" w:cs="Mind Meridian"/>
            <w:i/>
            <w:iCs/>
          </w:rPr>
          <w:t>here.</w:t>
        </w:r>
      </w:hyperlink>
    </w:p>
    <w:p w14:paraId="00291DC5" w14:textId="030B5726" w:rsidR="00A53F14" w:rsidRPr="00E44E6E" w:rsidRDefault="005F7DF0" w:rsidP="005F7DF0">
      <w:pPr>
        <w:rPr>
          <w:rFonts w:ascii="Mind Meridian" w:hAnsi="Mind Meridian" w:cs="Mind Meridian"/>
          <w:bCs/>
        </w:rPr>
      </w:pPr>
      <w:r w:rsidRPr="00E44E6E">
        <w:rPr>
          <w:rFonts w:ascii="Mind Meridian" w:hAnsi="Mind Meridian" w:cs="Mind Meridian"/>
          <w:b/>
          <w:color w:val="1300C1"/>
          <w:sz w:val="24"/>
          <w:szCs w:val="24"/>
        </w:rPr>
        <w:t>Location:</w:t>
      </w:r>
      <w:r w:rsidRPr="002930B1">
        <w:rPr>
          <w:rFonts w:ascii="Mind Meridian" w:hAnsi="Mind Meridian" w:cs="Mind Meridian"/>
          <w:b/>
          <w:color w:val="44546A" w:themeColor="text2"/>
          <w:sz w:val="24"/>
          <w:szCs w:val="24"/>
        </w:rPr>
        <w:t xml:space="preserve"> </w:t>
      </w:r>
      <w:r w:rsidR="00506B7E">
        <w:rPr>
          <w:rFonts w:ascii="Mind Meridian" w:hAnsi="Mind Meridian" w:cs="Mind Meridian"/>
          <w:bCs/>
        </w:rPr>
        <w:t>Leeds Mind premises/</w:t>
      </w:r>
      <w:r w:rsidR="00302C67">
        <w:rPr>
          <w:rFonts w:ascii="Mind Meridian" w:hAnsi="Mind Meridian" w:cs="Mind Meridian"/>
          <w:bCs/>
        </w:rPr>
        <w:t>remote</w:t>
      </w:r>
    </w:p>
    <w:p w14:paraId="1BB293EB" w14:textId="1E237524" w:rsidR="005F7DF0" w:rsidRPr="002930B1" w:rsidRDefault="005F7DF0" w:rsidP="005F7DF0">
      <w:pPr>
        <w:rPr>
          <w:rFonts w:ascii="Mind Meridian" w:hAnsi="Mind Meridian" w:cs="Mind Meridian"/>
          <w:sz w:val="24"/>
          <w:szCs w:val="24"/>
        </w:rPr>
      </w:pPr>
      <w:r w:rsidRPr="00E44E6E">
        <w:rPr>
          <w:rFonts w:ascii="Mind Meridian" w:hAnsi="Mind Meridian" w:cs="Mind Meridian"/>
          <w:b/>
          <w:color w:val="1300C1"/>
          <w:sz w:val="24"/>
          <w:szCs w:val="24"/>
        </w:rPr>
        <w:t>Responsible to:</w:t>
      </w:r>
      <w:r w:rsidRPr="00E44E6E">
        <w:rPr>
          <w:rFonts w:ascii="Mind Meridian" w:hAnsi="Mind Meridian" w:cs="Mind Meridian"/>
          <w:color w:val="1300C1"/>
          <w:sz w:val="24"/>
          <w:szCs w:val="24"/>
        </w:rPr>
        <w:t xml:space="preserve"> </w:t>
      </w:r>
      <w:r w:rsidR="002D0DD5" w:rsidRPr="00E44E6E">
        <w:rPr>
          <w:rFonts w:ascii="Mind Meridian" w:hAnsi="Mind Meridian" w:cs="Mind Meridian"/>
        </w:rPr>
        <w:t xml:space="preserve">Chair of </w:t>
      </w:r>
      <w:r w:rsidR="00302C67">
        <w:rPr>
          <w:rFonts w:ascii="Mind Meridian" w:hAnsi="Mind Meridian" w:cs="Mind Meridian"/>
        </w:rPr>
        <w:t xml:space="preserve">Board of </w:t>
      </w:r>
      <w:r w:rsidR="00EC1AAA">
        <w:rPr>
          <w:rFonts w:ascii="Mind Meridian" w:hAnsi="Mind Meridian" w:cs="Mind Meridian"/>
        </w:rPr>
        <w:t>T</w:t>
      </w:r>
      <w:r w:rsidR="002D0DD5" w:rsidRPr="00E44E6E">
        <w:rPr>
          <w:rFonts w:ascii="Mind Meridian" w:hAnsi="Mind Meridian" w:cs="Mind Meridian"/>
        </w:rPr>
        <w:t>rustees</w:t>
      </w:r>
    </w:p>
    <w:p w14:paraId="5CA8F50D" w14:textId="492BD64B" w:rsidR="00085221" w:rsidRPr="002930B1" w:rsidRDefault="006B19B4" w:rsidP="58E5408F">
      <w:pPr>
        <w:shd w:val="clear" w:color="auto" w:fill="FFFFFF" w:themeFill="background1"/>
        <w:spacing w:before="60"/>
        <w:rPr>
          <w:rFonts w:ascii="Mind Meridian" w:hAnsi="Mind Meridian" w:cs="Mind Meridian"/>
          <w:color w:val="000000"/>
          <w:lang w:eastAsia="en-GB"/>
        </w:rPr>
      </w:pPr>
      <w:r w:rsidRPr="1CA320D5">
        <w:rPr>
          <w:rFonts w:ascii="Mind Meridian" w:hAnsi="Mind Meridian" w:cs="Mind Meridian"/>
          <w:b/>
          <w:bCs/>
          <w:color w:val="1300C1"/>
          <w:sz w:val="24"/>
          <w:szCs w:val="24"/>
        </w:rPr>
        <w:t>Hours:</w:t>
      </w:r>
      <w:r w:rsidRPr="1CA320D5">
        <w:rPr>
          <w:rFonts w:ascii="Mind Meridian" w:hAnsi="Mind Meridian" w:cs="Mind Meridian"/>
          <w:b/>
          <w:bCs/>
          <w:color w:val="002060"/>
          <w:sz w:val="24"/>
          <w:szCs w:val="24"/>
        </w:rPr>
        <w:t xml:space="preserve"> </w:t>
      </w:r>
      <w:r w:rsidR="00085221" w:rsidRPr="1CA320D5">
        <w:rPr>
          <w:rFonts w:ascii="Mind Meridian" w:hAnsi="Mind Meridian" w:cs="Mind Meridian"/>
          <w:color w:val="000000" w:themeColor="text1"/>
          <w:lang w:eastAsia="en-GB"/>
        </w:rPr>
        <w:t>As a minimum, co-opted members are expected to prepare for and attend all meetings of the relevant committee</w:t>
      </w:r>
      <w:r w:rsidR="002D0DD5" w:rsidRPr="1CA320D5">
        <w:rPr>
          <w:rFonts w:ascii="Mind Meridian" w:hAnsi="Mind Meridian" w:cs="Mind Meridian"/>
          <w:color w:val="000000" w:themeColor="text1"/>
          <w:lang w:eastAsia="en-GB"/>
        </w:rPr>
        <w:t xml:space="preserve">. </w:t>
      </w:r>
      <w:r w:rsidR="00085221" w:rsidRPr="1CA320D5">
        <w:rPr>
          <w:rFonts w:ascii="Mind Meridian" w:hAnsi="Mind Meridian" w:cs="Mind Meridian"/>
          <w:color w:val="000000" w:themeColor="text1"/>
          <w:lang w:eastAsia="en-GB"/>
        </w:rPr>
        <w:t>Committee meetings are held quarterly and are up to two hours in duration.</w:t>
      </w:r>
    </w:p>
    <w:p w14:paraId="3463F6D0" w14:textId="30A3C6EA" w:rsidR="73DF45CD" w:rsidRDefault="73DF45CD" w:rsidP="1CA320D5">
      <w:pPr>
        <w:shd w:val="clear" w:color="auto" w:fill="FFFFFF" w:themeFill="background1"/>
        <w:spacing w:before="60"/>
        <w:rPr>
          <w:rFonts w:ascii="Mind Meridian" w:hAnsi="Mind Meridian" w:cs="Mind Meridian"/>
          <w:color w:val="000000" w:themeColor="text1"/>
          <w:lang w:eastAsia="en-GB"/>
        </w:rPr>
      </w:pPr>
      <w:r w:rsidRPr="1CA320D5">
        <w:rPr>
          <w:rFonts w:ascii="Mind Meridian" w:hAnsi="Mind Meridian" w:cs="Mind Meridian"/>
          <w:color w:val="000000" w:themeColor="text1"/>
          <w:lang w:eastAsia="en-GB"/>
        </w:rPr>
        <w:t xml:space="preserve">Additionally, </w:t>
      </w:r>
      <w:r w:rsidR="7B2E94C3" w:rsidRPr="1CA320D5">
        <w:rPr>
          <w:rFonts w:ascii="Mind Meridian" w:hAnsi="Mind Meridian" w:cs="Mind Meridian"/>
          <w:color w:val="000000" w:themeColor="text1"/>
          <w:lang w:eastAsia="en-GB"/>
        </w:rPr>
        <w:t xml:space="preserve">it would be beneficial, for the co-opted member to attend Leeds Mind’s Race Equity Steering Group on a bi-monthly basis </w:t>
      </w:r>
      <w:r w:rsidR="57D5838A" w:rsidRPr="1CA320D5">
        <w:rPr>
          <w:rFonts w:ascii="Mind Meridian" w:hAnsi="Mind Meridian" w:cs="Mind Meridian"/>
          <w:color w:val="000000" w:themeColor="text1"/>
          <w:lang w:eastAsia="en-GB"/>
        </w:rPr>
        <w:t>to enhance understanding of strategic and operational</w:t>
      </w:r>
      <w:r w:rsidR="00302C67">
        <w:rPr>
          <w:rFonts w:ascii="Mind Meridian" w:hAnsi="Mind Meridian" w:cs="Mind Meridian"/>
          <w:color w:val="000000" w:themeColor="text1"/>
          <w:lang w:eastAsia="en-GB"/>
        </w:rPr>
        <w:t xml:space="preserve"> development</w:t>
      </w:r>
      <w:r w:rsidR="57D5838A" w:rsidRPr="1CA320D5">
        <w:rPr>
          <w:rFonts w:ascii="Mind Meridian" w:hAnsi="Mind Meridian" w:cs="Mind Meridian"/>
          <w:color w:val="000000" w:themeColor="text1"/>
          <w:lang w:eastAsia="en-GB"/>
        </w:rPr>
        <w:t xml:space="preserve"> work.</w:t>
      </w:r>
    </w:p>
    <w:p w14:paraId="7533899B" w14:textId="3A2D80B9" w:rsidR="00985103" w:rsidRPr="002930B1" w:rsidRDefault="0060314C">
      <w:pPr>
        <w:rPr>
          <w:rFonts w:ascii="Mind Meridian" w:hAnsi="Mind Meridian" w:cs="Mind Meridian"/>
          <w:b/>
          <w:bCs/>
          <w:color w:val="1300C1"/>
          <w:sz w:val="24"/>
          <w:szCs w:val="24"/>
        </w:rPr>
      </w:pPr>
      <w:r w:rsidRPr="002930B1">
        <w:rPr>
          <w:rFonts w:ascii="Mind Meridian" w:hAnsi="Mind Meridian" w:cs="Mind Meridian"/>
          <w:b/>
          <w:color w:val="1300C1"/>
          <w:sz w:val="24"/>
          <w:szCs w:val="24"/>
        </w:rPr>
        <w:t xml:space="preserve">About the </w:t>
      </w:r>
      <w:r w:rsidR="00147CCE">
        <w:rPr>
          <w:rFonts w:ascii="Mind Meridian" w:hAnsi="Mind Meridian" w:cs="Mind Meridian"/>
          <w:b/>
          <w:color w:val="1300C1"/>
          <w:sz w:val="24"/>
          <w:szCs w:val="24"/>
        </w:rPr>
        <w:t>charity</w:t>
      </w:r>
    </w:p>
    <w:p w14:paraId="1C468CB0" w14:textId="50C9F842" w:rsidR="00514937" w:rsidRPr="00080CBC" w:rsidRDefault="00514937" w:rsidP="00ED5971">
      <w:pPr>
        <w:shd w:val="clear" w:color="auto" w:fill="FFFFFF"/>
        <w:spacing w:before="160"/>
        <w:jc w:val="both"/>
        <w:rPr>
          <w:rFonts w:ascii="Mind Meridian" w:hAnsi="Mind Meridian" w:cs="Mind Meridian"/>
          <w:color w:val="000000" w:themeColor="text1"/>
        </w:rPr>
      </w:pPr>
      <w:r w:rsidRPr="00080CBC">
        <w:rPr>
          <w:rFonts w:ascii="Mind Meridian" w:hAnsi="Mind Meridian" w:cs="Mind Meridian"/>
          <w:color w:val="000000" w:themeColor="text1"/>
        </w:rPr>
        <w:t xml:space="preserve">Leeds Mind promotes positive mental health and </w:t>
      </w:r>
      <w:proofErr w:type="gramStart"/>
      <w:r w:rsidRPr="00080CBC">
        <w:rPr>
          <w:rFonts w:ascii="Mind Meridian" w:hAnsi="Mind Meridian" w:cs="Mind Meridian"/>
          <w:color w:val="000000" w:themeColor="text1"/>
        </w:rPr>
        <w:t>wellbeing, and</w:t>
      </w:r>
      <w:proofErr w:type="gramEnd"/>
      <w:r w:rsidRPr="00080CBC">
        <w:rPr>
          <w:rFonts w:ascii="Mind Meridian" w:hAnsi="Mind Meridian" w:cs="Mind Meridian"/>
          <w:color w:val="000000" w:themeColor="text1"/>
        </w:rPr>
        <w:t xml:space="preserve"> provides help and support to anyone who needs it in and around Leeds. We offer many services, </w:t>
      </w:r>
      <w:proofErr w:type="gramStart"/>
      <w:r w:rsidRPr="00080CBC">
        <w:rPr>
          <w:rFonts w:ascii="Mind Meridian" w:hAnsi="Mind Meridian" w:cs="Mind Meridian"/>
          <w:color w:val="000000" w:themeColor="text1"/>
        </w:rPr>
        <w:t>including:</w:t>
      </w:r>
      <w:proofErr w:type="gramEnd"/>
      <w:r w:rsidRPr="00080CBC">
        <w:rPr>
          <w:rFonts w:ascii="Mind Meridian" w:hAnsi="Mind Meridian" w:cs="Mind Meridian"/>
          <w:color w:val="000000" w:themeColor="text1"/>
        </w:rPr>
        <w:t xml:space="preserve"> counselling, peer support, social prescribing, employment support, suicide bereavement support, creative wellbeing activities, mental health training and more. The aim of our work is to help people build on their strengths, overcome obstacles, and become more in control of their lives. We have faith and optimism in our clients and so the services we deliver are built around their needs. We support the people of Leeds to discover their own resources to ‘recover’ from periods of poor mental health, and to live life independently with their mental health condition.</w:t>
      </w:r>
    </w:p>
    <w:p w14:paraId="4F502205" w14:textId="77777777" w:rsidR="009F65B9" w:rsidRPr="00080CBC" w:rsidRDefault="009F65B9" w:rsidP="00611278">
      <w:pPr>
        <w:shd w:val="clear" w:color="auto" w:fill="FFFFFF"/>
        <w:spacing w:before="160"/>
        <w:jc w:val="both"/>
        <w:rPr>
          <w:rFonts w:ascii="Mind Meridian" w:hAnsi="Mind Meridian" w:cs="Mind Meridian"/>
          <w:color w:val="000000" w:themeColor="text1"/>
          <w:lang w:eastAsia="en-GB"/>
        </w:rPr>
      </w:pPr>
      <w:r w:rsidRPr="00080CBC">
        <w:rPr>
          <w:rFonts w:ascii="Mind Meridian" w:hAnsi="Mind Meridian" w:cs="Mind Meridian"/>
          <w:color w:val="000000" w:themeColor="text1"/>
          <w:lang w:eastAsia="en-GB"/>
        </w:rPr>
        <w:t xml:space="preserve">Leeds Mind appoints external co-opted members to its relevant committees </w:t>
      </w:r>
      <w:proofErr w:type="gramStart"/>
      <w:r w:rsidRPr="00080CBC">
        <w:rPr>
          <w:rFonts w:ascii="Mind Meridian" w:hAnsi="Mind Meridian" w:cs="Mind Meridian"/>
          <w:color w:val="000000" w:themeColor="text1"/>
          <w:lang w:eastAsia="en-GB"/>
        </w:rPr>
        <w:t>in order to</w:t>
      </w:r>
      <w:proofErr w:type="gramEnd"/>
      <w:r w:rsidRPr="00080CBC">
        <w:rPr>
          <w:rFonts w:ascii="Mind Meridian" w:hAnsi="Mind Meridian" w:cs="Mind Meridian"/>
          <w:color w:val="000000" w:themeColor="text1"/>
          <w:lang w:eastAsia="en-GB"/>
        </w:rPr>
        <w:t xml:space="preserve"> strengthen the breadth of experience and skills available.  It recognises the very valuable contribution that co-opted members make to the success of Leeds Mind and wants co-opted members to feel that the job they do is rewarding and satisfying.</w:t>
      </w:r>
    </w:p>
    <w:p w14:paraId="5035E678" w14:textId="77777777" w:rsidR="009F65B9" w:rsidRPr="00080CBC" w:rsidRDefault="009F65B9" w:rsidP="00611278">
      <w:pPr>
        <w:shd w:val="clear" w:color="auto" w:fill="FFFFFF"/>
        <w:spacing w:before="160"/>
        <w:jc w:val="both"/>
        <w:rPr>
          <w:rFonts w:ascii="Mind Meridian" w:hAnsi="Mind Meridian" w:cs="Mind Meridian"/>
          <w:color w:val="000000" w:themeColor="text1"/>
          <w:lang w:eastAsia="en-GB"/>
        </w:rPr>
      </w:pPr>
      <w:r w:rsidRPr="00080CBC">
        <w:rPr>
          <w:rFonts w:ascii="Mind Meridian" w:hAnsi="Mind Meridian" w:cs="Mind Meridian"/>
          <w:color w:val="000000" w:themeColor="text1"/>
          <w:lang w:eastAsia="en-GB"/>
        </w:rPr>
        <w:t xml:space="preserve">Co-opted members are expected to contribute their professional, specialist, generalist and management skills to Leeds Mind’s committees in a non-executive role. </w:t>
      </w:r>
    </w:p>
    <w:p w14:paraId="7A24012E" w14:textId="7B96DF8C" w:rsidR="005952E1" w:rsidRPr="00080CBC" w:rsidRDefault="00147CCE" w:rsidP="00611278">
      <w:pPr>
        <w:jc w:val="both"/>
        <w:rPr>
          <w:rFonts w:ascii="Mind Meridian" w:hAnsi="Mind Meridian" w:cs="Mind Meridian"/>
          <w:color w:val="000000" w:themeColor="text1"/>
        </w:rPr>
      </w:pPr>
      <w:r w:rsidRPr="00080CBC">
        <w:rPr>
          <w:rFonts w:ascii="Mind Meridian" w:hAnsi="Mind Meridian" w:cs="Mind Meridian"/>
          <w:color w:val="000000" w:themeColor="text1"/>
        </w:rPr>
        <w:lastRenderedPageBreak/>
        <w:t xml:space="preserve">This role provides strategic insight, challenge, and support to the Quality </w:t>
      </w:r>
      <w:r w:rsidR="0088442A">
        <w:rPr>
          <w:rFonts w:ascii="Mind Meridian" w:hAnsi="Mind Meridian" w:cs="Mind Meridian"/>
          <w:color w:val="000000" w:themeColor="text1"/>
        </w:rPr>
        <w:t>&amp;</w:t>
      </w:r>
      <w:r w:rsidRPr="00080CBC">
        <w:rPr>
          <w:rFonts w:ascii="Mind Meridian" w:hAnsi="Mind Meridian" w:cs="Mind Meridian"/>
          <w:color w:val="000000" w:themeColor="text1"/>
        </w:rPr>
        <w:t xml:space="preserve"> Performance Committee, with a specific focus on race equity and broader EDI</w:t>
      </w:r>
      <w:r w:rsidR="00080CBC" w:rsidRPr="00080CBC">
        <w:rPr>
          <w:rFonts w:ascii="Mind Meridian" w:hAnsi="Mind Meridian" w:cs="Mind Meridian"/>
          <w:color w:val="000000" w:themeColor="text1"/>
        </w:rPr>
        <w:t>B</w:t>
      </w:r>
      <w:r w:rsidRPr="00080CBC">
        <w:rPr>
          <w:rFonts w:ascii="Mind Meridian" w:hAnsi="Mind Meridian" w:cs="Mind Meridian"/>
          <w:color w:val="000000" w:themeColor="text1"/>
        </w:rPr>
        <w:t xml:space="preserve"> issues. The role will help ensure the charity’s services and internal practices are aligned with the NHS Patient and Carer Race Equality Framework (PCREF) </w:t>
      </w:r>
      <w:r w:rsidR="0088442A">
        <w:rPr>
          <w:rFonts w:ascii="Mind Meridian" w:hAnsi="Mind Meridian" w:cs="Mind Meridian"/>
          <w:color w:val="000000" w:themeColor="text1"/>
        </w:rPr>
        <w:t xml:space="preserve">&amp; Workforce Race Equality Standard (WRES) </w:t>
      </w:r>
      <w:r w:rsidRPr="00080CBC">
        <w:rPr>
          <w:rFonts w:ascii="Mind Meridian" w:hAnsi="Mind Meridian" w:cs="Mind Meridian"/>
          <w:color w:val="000000" w:themeColor="text1"/>
        </w:rPr>
        <w:t>and tailored to meet the unique needs of the communities we serve.</w:t>
      </w:r>
    </w:p>
    <w:p w14:paraId="0873D16E" w14:textId="77777777" w:rsidR="00080CBC" w:rsidRDefault="00080CBC" w:rsidP="001D5F5E">
      <w:pPr>
        <w:rPr>
          <w:rFonts w:ascii="Mind Meridian" w:hAnsi="Mind Meridian" w:cs="Mind Meridian"/>
          <w:b/>
          <w:bCs/>
          <w:color w:val="1300C1"/>
          <w:sz w:val="24"/>
          <w:szCs w:val="24"/>
        </w:rPr>
      </w:pPr>
    </w:p>
    <w:p w14:paraId="53A1931D" w14:textId="3AE54423" w:rsidR="001D5F5E" w:rsidRPr="002930B1" w:rsidRDefault="00BE7946" w:rsidP="001D5F5E">
      <w:pPr>
        <w:rPr>
          <w:rFonts w:ascii="Mind Meridian" w:hAnsi="Mind Meridian" w:cs="Mind Meridian"/>
          <w:b/>
          <w:bCs/>
          <w:color w:val="1300C1"/>
          <w:sz w:val="24"/>
          <w:szCs w:val="24"/>
        </w:rPr>
      </w:pPr>
      <w:r w:rsidRPr="002930B1">
        <w:rPr>
          <w:rFonts w:ascii="Mind Meridian" w:hAnsi="Mind Meridian" w:cs="Mind Meridian"/>
          <w:b/>
          <w:bCs/>
          <w:color w:val="1300C1"/>
          <w:sz w:val="24"/>
          <w:szCs w:val="24"/>
        </w:rPr>
        <w:t>Key tasks &amp; r</w:t>
      </w:r>
      <w:r w:rsidR="00B875A0" w:rsidRPr="002930B1">
        <w:rPr>
          <w:rFonts w:ascii="Mind Meridian" w:hAnsi="Mind Meridian" w:cs="Mind Meridian"/>
          <w:b/>
          <w:bCs/>
          <w:color w:val="1300C1"/>
          <w:sz w:val="24"/>
          <w:szCs w:val="24"/>
        </w:rPr>
        <w:t>esponsibilities</w:t>
      </w:r>
    </w:p>
    <w:p w14:paraId="2584001A" w14:textId="6BDAE260" w:rsidR="004C69E5" w:rsidRPr="004C69E5" w:rsidRDefault="004C69E5" w:rsidP="004C69E5">
      <w:pPr>
        <w:numPr>
          <w:ilvl w:val="0"/>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4C69E5">
        <w:rPr>
          <w:rFonts w:ascii="Mind Meridian" w:hAnsi="Mind Meridian" w:cs="Mind Meridian"/>
          <w:color w:val="000000" w:themeColor="text1"/>
          <w:lang w:eastAsia="en-GB"/>
        </w:rPr>
        <w:t>Strategic Oversight &amp; Advice</w:t>
      </w:r>
    </w:p>
    <w:p w14:paraId="5159D129" w14:textId="4A4A53B6" w:rsidR="004C69E5" w:rsidRPr="004C69E5" w:rsidRDefault="004C69E5" w:rsidP="004C69E5">
      <w:pPr>
        <w:numPr>
          <w:ilvl w:val="1"/>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4C69E5">
        <w:rPr>
          <w:rFonts w:ascii="Mind Meridian" w:hAnsi="Mind Meridian" w:cs="Mind Meridian"/>
          <w:color w:val="000000" w:themeColor="text1"/>
          <w:lang w:eastAsia="en-GB"/>
        </w:rPr>
        <w:t>Advise on the integration of race equity and EDI principles into the charity’s quality assurance and performance frameworks</w:t>
      </w:r>
      <w:r>
        <w:rPr>
          <w:rFonts w:ascii="Mind Meridian" w:hAnsi="Mind Meridian" w:cs="Mind Meridian"/>
          <w:color w:val="000000" w:themeColor="text1"/>
          <w:lang w:eastAsia="en-GB"/>
        </w:rPr>
        <w:t>.</w:t>
      </w:r>
    </w:p>
    <w:p w14:paraId="392CCED6" w14:textId="6550E328" w:rsidR="004C69E5" w:rsidRPr="004C69E5" w:rsidRDefault="004C69E5" w:rsidP="004C69E5">
      <w:pPr>
        <w:numPr>
          <w:ilvl w:val="1"/>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4C69E5">
        <w:rPr>
          <w:rFonts w:ascii="Mind Meridian" w:hAnsi="Mind Meridian" w:cs="Mind Meridian"/>
          <w:color w:val="000000" w:themeColor="text1"/>
          <w:lang w:eastAsia="en-GB"/>
        </w:rPr>
        <w:t xml:space="preserve">Support alignment with the PCREF </w:t>
      </w:r>
      <w:r w:rsidR="005544EF">
        <w:rPr>
          <w:rFonts w:ascii="Mind Meridian" w:hAnsi="Mind Meridian" w:cs="Mind Meridian"/>
          <w:color w:val="000000" w:themeColor="text1"/>
          <w:lang w:eastAsia="en-GB"/>
        </w:rPr>
        <w:t xml:space="preserve">&amp; WRES </w:t>
      </w:r>
      <w:r w:rsidRPr="004C69E5">
        <w:rPr>
          <w:rFonts w:ascii="Mind Meridian" w:hAnsi="Mind Meridian" w:cs="Mind Meridian"/>
          <w:color w:val="000000" w:themeColor="text1"/>
          <w:lang w:eastAsia="en-GB"/>
        </w:rPr>
        <w:t>while adapting approaches to reflect the charity’s values, mission, and community needs.</w:t>
      </w:r>
    </w:p>
    <w:p w14:paraId="5112D1DC" w14:textId="57C987A7" w:rsidR="004C69E5" w:rsidRPr="004C69E5" w:rsidRDefault="004C69E5" w:rsidP="004C69E5">
      <w:pPr>
        <w:numPr>
          <w:ilvl w:val="0"/>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4C69E5">
        <w:rPr>
          <w:rFonts w:ascii="Mind Meridian" w:hAnsi="Mind Meridian" w:cs="Mind Meridian"/>
          <w:color w:val="000000" w:themeColor="text1"/>
          <w:lang w:eastAsia="en-GB"/>
        </w:rPr>
        <w:t>Service Equity</w:t>
      </w:r>
    </w:p>
    <w:p w14:paraId="5A09BB8A" w14:textId="072AFED7" w:rsidR="004C69E5" w:rsidRPr="004C69E5" w:rsidRDefault="004C69E5" w:rsidP="004C69E5">
      <w:pPr>
        <w:numPr>
          <w:ilvl w:val="1"/>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4C69E5">
        <w:rPr>
          <w:rFonts w:ascii="Mind Meridian" w:hAnsi="Mind Meridian" w:cs="Mind Meridian"/>
          <w:color w:val="000000" w:themeColor="text1"/>
          <w:lang w:eastAsia="en-GB"/>
        </w:rPr>
        <w:t>Provide scrutiny and guidance on how services are designed, delivered, and evaluated to ensure equitable access, experience, and outcomes for racialised and marginalised communities.</w:t>
      </w:r>
    </w:p>
    <w:p w14:paraId="72E55407" w14:textId="598A893C" w:rsidR="004C69E5" w:rsidRPr="004C69E5" w:rsidRDefault="004C69E5" w:rsidP="004C69E5">
      <w:pPr>
        <w:numPr>
          <w:ilvl w:val="1"/>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4C69E5">
        <w:rPr>
          <w:rFonts w:ascii="Mind Meridian" w:hAnsi="Mind Meridian" w:cs="Mind Meridian"/>
          <w:color w:val="000000" w:themeColor="text1"/>
          <w:lang w:eastAsia="en-GB"/>
        </w:rPr>
        <w:t>Champion culturally responsive and trauma-informed care models.</w:t>
      </w:r>
    </w:p>
    <w:p w14:paraId="3497D2B9" w14:textId="5CBD86AC" w:rsidR="004C69E5" w:rsidRPr="004C69E5" w:rsidRDefault="004C69E5" w:rsidP="004C69E5">
      <w:pPr>
        <w:numPr>
          <w:ilvl w:val="0"/>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4C69E5">
        <w:rPr>
          <w:rFonts w:ascii="Mind Meridian" w:hAnsi="Mind Meridian" w:cs="Mind Meridian"/>
          <w:color w:val="000000" w:themeColor="text1"/>
          <w:lang w:eastAsia="en-GB"/>
        </w:rPr>
        <w:t>Workforce Equity</w:t>
      </w:r>
    </w:p>
    <w:p w14:paraId="3F7BD494" w14:textId="75F45523" w:rsidR="004C69E5" w:rsidRPr="004C69E5" w:rsidRDefault="004C69E5" w:rsidP="004C69E5">
      <w:pPr>
        <w:numPr>
          <w:ilvl w:val="1"/>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4C69E5">
        <w:rPr>
          <w:rFonts w:ascii="Mind Meridian" w:hAnsi="Mind Meridian" w:cs="Mind Meridian"/>
          <w:color w:val="000000" w:themeColor="text1"/>
          <w:lang w:eastAsia="en-GB"/>
        </w:rPr>
        <w:t>Advise on HR practices, workforce development, and organisational culture to promote race equity and inclusion.</w:t>
      </w:r>
    </w:p>
    <w:p w14:paraId="24E488CD" w14:textId="0C6C4E7C" w:rsidR="004C69E5" w:rsidRPr="004C69E5" w:rsidRDefault="004C69E5" w:rsidP="004C69E5">
      <w:pPr>
        <w:numPr>
          <w:ilvl w:val="1"/>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4C69E5">
        <w:rPr>
          <w:rFonts w:ascii="Mind Meridian" w:hAnsi="Mind Meridian" w:cs="Mind Meridian"/>
          <w:color w:val="000000" w:themeColor="text1"/>
          <w:lang w:eastAsia="en-GB"/>
        </w:rPr>
        <w:t>Support the charity in developing inclusive recruitment, retention, and progression strategies.</w:t>
      </w:r>
    </w:p>
    <w:p w14:paraId="1502CF59" w14:textId="77777777" w:rsidR="004C69E5" w:rsidRDefault="004C69E5" w:rsidP="004C69E5">
      <w:pPr>
        <w:numPr>
          <w:ilvl w:val="0"/>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4C69E5">
        <w:rPr>
          <w:rFonts w:ascii="Mind Meridian" w:hAnsi="Mind Meridian" w:cs="Mind Meridian"/>
          <w:color w:val="000000" w:themeColor="text1"/>
          <w:lang w:eastAsia="en-GB"/>
        </w:rPr>
        <w:t>Data &amp; Impact</w:t>
      </w:r>
    </w:p>
    <w:p w14:paraId="1864AF15" w14:textId="76863096" w:rsidR="004C69E5" w:rsidRPr="004C69E5" w:rsidRDefault="004C69E5" w:rsidP="004C69E5">
      <w:pPr>
        <w:numPr>
          <w:ilvl w:val="1"/>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4C69E5">
        <w:rPr>
          <w:rFonts w:ascii="Mind Meridian" w:hAnsi="Mind Meridian" w:cs="Mind Meridian"/>
          <w:color w:val="000000" w:themeColor="text1"/>
          <w:lang w:eastAsia="en-GB"/>
        </w:rPr>
        <w:t>Support the committee in interpreting and using data to monitor disparities, drive improvement, and measure impact.</w:t>
      </w:r>
    </w:p>
    <w:p w14:paraId="595721D0" w14:textId="56D30248" w:rsidR="004C69E5" w:rsidRPr="004C69E5" w:rsidRDefault="004C69E5" w:rsidP="004C69E5">
      <w:pPr>
        <w:numPr>
          <w:ilvl w:val="1"/>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4C69E5">
        <w:rPr>
          <w:rFonts w:ascii="Mind Meridian" w:hAnsi="Mind Meridian" w:cs="Mind Meridian"/>
          <w:color w:val="000000" w:themeColor="text1"/>
          <w:lang w:eastAsia="en-GB"/>
        </w:rPr>
        <w:t>Promote the use of lived experience and qualitative insights alongside quantitative metrics.</w:t>
      </w:r>
    </w:p>
    <w:p w14:paraId="06326259" w14:textId="77777777" w:rsidR="004C69E5" w:rsidRPr="00504AB9" w:rsidRDefault="004C69E5" w:rsidP="00504AB9">
      <w:pPr>
        <w:numPr>
          <w:ilvl w:val="0"/>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504AB9">
        <w:rPr>
          <w:rFonts w:ascii="Mind Meridian" w:hAnsi="Mind Meridian" w:cs="Mind Meridian"/>
          <w:color w:val="000000" w:themeColor="text1"/>
          <w:lang w:eastAsia="en-GB"/>
        </w:rPr>
        <w:t>Governance &amp; Accountability</w:t>
      </w:r>
    </w:p>
    <w:p w14:paraId="7C2B4D09" w14:textId="590BE954" w:rsidR="004C69E5" w:rsidRPr="00504AB9" w:rsidRDefault="004C69E5" w:rsidP="00504AB9">
      <w:pPr>
        <w:numPr>
          <w:ilvl w:val="1"/>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504AB9">
        <w:rPr>
          <w:rFonts w:ascii="Mind Meridian" w:hAnsi="Mind Meridian" w:cs="Mind Meridian"/>
          <w:color w:val="000000" w:themeColor="text1"/>
          <w:lang w:eastAsia="en-GB"/>
        </w:rPr>
        <w:t>Contribute to the committee’s assurance role by challenging assumptions, identifying risks, and promoting transparency in equity-related performance.</w:t>
      </w:r>
    </w:p>
    <w:p w14:paraId="4095B207" w14:textId="77777777" w:rsidR="0072551B" w:rsidRDefault="004C69E5" w:rsidP="0072551B">
      <w:pPr>
        <w:numPr>
          <w:ilvl w:val="1"/>
          <w:numId w:val="14"/>
        </w:numPr>
        <w:shd w:val="clear" w:color="auto" w:fill="FFFFFF" w:themeFill="background1"/>
        <w:spacing w:before="160" w:after="0" w:line="240" w:lineRule="auto"/>
        <w:rPr>
          <w:rFonts w:ascii="Mind Meridian" w:hAnsi="Mind Meridian" w:cs="Mind Meridian"/>
          <w:color w:val="000000" w:themeColor="text1"/>
          <w:lang w:eastAsia="en-GB"/>
        </w:rPr>
      </w:pPr>
      <w:r w:rsidRPr="00504AB9">
        <w:rPr>
          <w:rFonts w:ascii="Mind Meridian" w:hAnsi="Mind Meridian" w:cs="Mind Meridian"/>
          <w:color w:val="000000" w:themeColor="text1"/>
          <w:lang w:eastAsia="en-GB"/>
        </w:rPr>
        <w:t>Ensure the charity remains accountable to the communities it serves, particularly those most affected by mental health inequalities.</w:t>
      </w:r>
      <w:r w:rsidR="00504AB9">
        <w:rPr>
          <w:rFonts w:ascii="Mind Meridian" w:hAnsi="Mind Meridian" w:cs="Mind Meridian"/>
          <w:color w:val="000000" w:themeColor="text1"/>
          <w:lang w:eastAsia="en-GB"/>
        </w:rPr>
        <w:t xml:space="preserve"> </w:t>
      </w:r>
    </w:p>
    <w:p w14:paraId="624BBE7D" w14:textId="500A14E7" w:rsidR="0072551B" w:rsidRPr="0072551B" w:rsidRDefault="0072551B" w:rsidP="0072551B">
      <w:pPr>
        <w:numPr>
          <w:ilvl w:val="0"/>
          <w:numId w:val="14"/>
        </w:numPr>
        <w:shd w:val="clear" w:color="auto" w:fill="FFFFFF"/>
        <w:spacing w:before="160" w:after="0" w:line="240" w:lineRule="auto"/>
        <w:rPr>
          <w:rFonts w:ascii="Mind Meridian" w:hAnsi="Mind Meridian" w:cs="Mind Meridian"/>
          <w:bCs/>
          <w:color w:val="000000"/>
          <w:lang w:eastAsia="en-GB"/>
        </w:rPr>
      </w:pPr>
      <w:r w:rsidRPr="0072551B">
        <w:rPr>
          <w:rFonts w:ascii="Mind Meridian" w:hAnsi="Mind Meridian" w:cs="Mind Meridian"/>
          <w:bCs/>
          <w:color w:val="000000"/>
          <w:lang w:eastAsia="en-GB"/>
        </w:rPr>
        <w:t>Attend committee meetings, induction, training and other events, as required</w:t>
      </w:r>
    </w:p>
    <w:p w14:paraId="3C51B331" w14:textId="407BA3E7" w:rsidR="008075FF" w:rsidRPr="002930B1" w:rsidRDefault="008075FF" w:rsidP="008075FF">
      <w:pPr>
        <w:numPr>
          <w:ilvl w:val="0"/>
          <w:numId w:val="14"/>
        </w:numPr>
        <w:shd w:val="clear" w:color="auto" w:fill="FFFFFF"/>
        <w:spacing w:before="160" w:after="0" w:line="240" w:lineRule="auto"/>
        <w:rPr>
          <w:rFonts w:ascii="Mind Meridian" w:hAnsi="Mind Meridian" w:cs="Mind Meridian"/>
          <w:bCs/>
          <w:color w:val="000000"/>
          <w:lang w:eastAsia="en-GB"/>
        </w:rPr>
      </w:pPr>
      <w:r w:rsidRPr="002930B1">
        <w:rPr>
          <w:rFonts w:ascii="Mind Meridian" w:hAnsi="Mind Meridian" w:cs="Mind Meridian"/>
          <w:bCs/>
          <w:color w:val="000000"/>
          <w:lang w:eastAsia="en-GB"/>
        </w:rPr>
        <w:t>Get to know Leeds Mind through discussion with the Chair, CEO, Trustees, staff, volunteers and service users, reading relevant papers and participating in events</w:t>
      </w:r>
    </w:p>
    <w:p w14:paraId="25542144" w14:textId="4458E70F" w:rsidR="008075FF" w:rsidRPr="002930B1" w:rsidRDefault="008075FF" w:rsidP="008075FF">
      <w:pPr>
        <w:numPr>
          <w:ilvl w:val="0"/>
          <w:numId w:val="14"/>
        </w:numPr>
        <w:shd w:val="clear" w:color="auto" w:fill="FFFFFF"/>
        <w:spacing w:before="160" w:after="0" w:line="240" w:lineRule="auto"/>
        <w:rPr>
          <w:rFonts w:ascii="Mind Meridian" w:hAnsi="Mind Meridian" w:cs="Mind Meridian"/>
          <w:bCs/>
          <w:color w:val="000000"/>
          <w:lang w:eastAsia="en-GB"/>
        </w:rPr>
      </w:pPr>
      <w:r w:rsidRPr="002930B1">
        <w:rPr>
          <w:rFonts w:ascii="Mind Meridian" w:hAnsi="Mind Meridian" w:cs="Mind Meridian"/>
          <w:bCs/>
          <w:color w:val="000000"/>
          <w:lang w:eastAsia="en-GB"/>
        </w:rPr>
        <w:t>Comply with all governance policies and procedures</w:t>
      </w:r>
    </w:p>
    <w:p w14:paraId="278CE59A" w14:textId="21A4FA8D" w:rsidR="008075FF" w:rsidRPr="002930B1" w:rsidRDefault="008075FF" w:rsidP="008075FF">
      <w:pPr>
        <w:numPr>
          <w:ilvl w:val="0"/>
          <w:numId w:val="14"/>
        </w:numPr>
        <w:shd w:val="clear" w:color="auto" w:fill="FFFFFF"/>
        <w:spacing w:before="160" w:after="0" w:line="240" w:lineRule="auto"/>
        <w:rPr>
          <w:rFonts w:ascii="Mind Meridian" w:hAnsi="Mind Meridian" w:cs="Mind Meridian"/>
          <w:bCs/>
          <w:color w:val="000000"/>
          <w:lang w:eastAsia="en-GB"/>
        </w:rPr>
      </w:pPr>
      <w:proofErr w:type="gramStart"/>
      <w:r w:rsidRPr="002930B1">
        <w:rPr>
          <w:rFonts w:ascii="Mind Meridian" w:hAnsi="Mind Meridian" w:cs="Mind Meridian"/>
          <w:bCs/>
          <w:color w:val="000000"/>
          <w:lang w:eastAsia="en-GB"/>
        </w:rPr>
        <w:lastRenderedPageBreak/>
        <w:t>Represent and act in the best interests of Leeds Mind at all times</w:t>
      </w:r>
      <w:proofErr w:type="gramEnd"/>
    </w:p>
    <w:p w14:paraId="10187E02" w14:textId="16A6BA85" w:rsidR="0010391E" w:rsidRPr="002930B1" w:rsidRDefault="0010391E" w:rsidP="0010391E">
      <w:pPr>
        <w:jc w:val="both"/>
        <w:rPr>
          <w:rFonts w:ascii="Mind Meridian" w:hAnsi="Mind Meridian" w:cs="Mind Meridian"/>
          <w:sz w:val="24"/>
          <w:szCs w:val="24"/>
        </w:rPr>
      </w:pPr>
    </w:p>
    <w:p w14:paraId="27C5ECD9" w14:textId="10224F9B" w:rsidR="000F447E" w:rsidRPr="002930B1" w:rsidRDefault="003253EC" w:rsidP="0010391E">
      <w:pPr>
        <w:jc w:val="both"/>
        <w:rPr>
          <w:rFonts w:ascii="Mind Meridian" w:hAnsi="Mind Meridian" w:cs="Mind Meridian"/>
          <w:b/>
          <w:color w:val="002060"/>
          <w:sz w:val="24"/>
          <w:szCs w:val="24"/>
        </w:rPr>
      </w:pPr>
      <w:r w:rsidRPr="002930B1">
        <w:rPr>
          <w:rFonts w:ascii="Mind Meridian" w:hAnsi="Mind Meridian" w:cs="Mind Meridian"/>
          <w:sz w:val="24"/>
          <w:szCs w:val="24"/>
        </w:rPr>
        <w:t xml:space="preserve">  </w:t>
      </w:r>
      <w:r w:rsidR="00B875A0" w:rsidRPr="002930B1">
        <w:rPr>
          <w:rFonts w:ascii="Mind Meridian" w:hAnsi="Mind Meridian" w:cs="Mind Meridian"/>
          <w:b/>
          <w:color w:val="1300C1"/>
          <w:sz w:val="24"/>
          <w:szCs w:val="24"/>
        </w:rPr>
        <w:t>Skills and experience</w:t>
      </w:r>
      <w:r w:rsidR="00B71501" w:rsidRPr="002930B1">
        <w:rPr>
          <w:rFonts w:ascii="Mind Meridian" w:hAnsi="Mind Meridian" w:cs="Mind Meridian"/>
          <w:b/>
          <w:color w:val="1300C1"/>
          <w:sz w:val="24"/>
          <w:szCs w:val="24"/>
        </w:rPr>
        <w:t xml:space="preserve"> </w:t>
      </w:r>
    </w:p>
    <w:p w14:paraId="60998603" w14:textId="77777777" w:rsidR="00CC08F2" w:rsidRPr="00FF1B00" w:rsidRDefault="00CC08F2" w:rsidP="00CC08F2">
      <w:pPr>
        <w:pStyle w:val="NormalWeb"/>
        <w:ind w:firstLine="360"/>
        <w:rPr>
          <w:rFonts w:ascii="Mind Meridian" w:hAnsi="Mind Meridian" w:cs="Mind Meridian"/>
          <w:b/>
          <w:bCs/>
          <w:color w:val="000000"/>
          <w:sz w:val="22"/>
          <w:szCs w:val="22"/>
        </w:rPr>
      </w:pPr>
      <w:r w:rsidRPr="00FF1B00">
        <w:rPr>
          <w:rFonts w:ascii="Mind Meridian" w:hAnsi="Mind Meridian" w:cs="Mind Meridian"/>
          <w:b/>
          <w:bCs/>
          <w:color w:val="000000"/>
          <w:sz w:val="22"/>
          <w:szCs w:val="22"/>
        </w:rPr>
        <w:t>Essential</w:t>
      </w:r>
    </w:p>
    <w:p w14:paraId="7CB71167" w14:textId="10A436AF" w:rsidR="00CC08F2" w:rsidRPr="00CC08F2" w:rsidRDefault="00CC08F2" w:rsidP="00CC08F2">
      <w:pPr>
        <w:pStyle w:val="NormalWeb"/>
        <w:numPr>
          <w:ilvl w:val="0"/>
          <w:numId w:val="12"/>
        </w:numPr>
        <w:rPr>
          <w:rFonts w:ascii="Mind Meridian" w:hAnsi="Mind Meridian" w:cs="Mind Meridian"/>
          <w:color w:val="000000"/>
          <w:sz w:val="22"/>
          <w:szCs w:val="22"/>
        </w:rPr>
      </w:pPr>
      <w:r w:rsidRPr="00CC08F2">
        <w:rPr>
          <w:rFonts w:ascii="Mind Meridian" w:hAnsi="Mind Meridian" w:cs="Mind Meridian"/>
          <w:color w:val="000000"/>
          <w:sz w:val="22"/>
          <w:szCs w:val="22"/>
        </w:rPr>
        <w:t>Demonstrable expertise in race equity and/or broader EDI work within health, mental health, or social care settings.</w:t>
      </w:r>
    </w:p>
    <w:p w14:paraId="1623A757" w14:textId="56F0BA99" w:rsidR="00CC08F2" w:rsidRPr="00CC08F2" w:rsidRDefault="00CC08F2" w:rsidP="00CC08F2">
      <w:pPr>
        <w:pStyle w:val="NormalWeb"/>
        <w:numPr>
          <w:ilvl w:val="0"/>
          <w:numId w:val="12"/>
        </w:numPr>
        <w:rPr>
          <w:rFonts w:ascii="Mind Meridian" w:hAnsi="Mind Meridian" w:cs="Mind Meridian"/>
          <w:color w:val="000000"/>
          <w:sz w:val="22"/>
          <w:szCs w:val="22"/>
        </w:rPr>
      </w:pPr>
      <w:r w:rsidRPr="00CC08F2">
        <w:rPr>
          <w:rFonts w:ascii="Mind Meridian" w:hAnsi="Mind Meridian" w:cs="Mind Meridian"/>
          <w:color w:val="000000"/>
          <w:sz w:val="22"/>
          <w:szCs w:val="22"/>
        </w:rPr>
        <w:t>Strong understanding of systemic and institutional racism and its impact on mental health.</w:t>
      </w:r>
    </w:p>
    <w:p w14:paraId="70D75F16" w14:textId="45FC36A8" w:rsidR="00CC08F2" w:rsidRPr="00CC08F2" w:rsidRDefault="00CC08F2" w:rsidP="00CC08F2">
      <w:pPr>
        <w:pStyle w:val="NormalWeb"/>
        <w:numPr>
          <w:ilvl w:val="0"/>
          <w:numId w:val="12"/>
        </w:numPr>
        <w:rPr>
          <w:rFonts w:ascii="Mind Meridian" w:hAnsi="Mind Meridian" w:cs="Mind Meridian"/>
          <w:color w:val="000000"/>
          <w:sz w:val="22"/>
          <w:szCs w:val="22"/>
        </w:rPr>
      </w:pPr>
      <w:r w:rsidRPr="00CC08F2">
        <w:rPr>
          <w:rFonts w:ascii="Mind Meridian" w:hAnsi="Mind Meridian" w:cs="Mind Meridian"/>
          <w:color w:val="000000"/>
          <w:sz w:val="22"/>
          <w:szCs w:val="22"/>
        </w:rPr>
        <w:t xml:space="preserve">Familiarity with the NHS PCREF </w:t>
      </w:r>
      <w:r w:rsidR="00147537">
        <w:rPr>
          <w:rFonts w:ascii="Mind Meridian" w:hAnsi="Mind Meridian" w:cs="Mind Meridian"/>
          <w:color w:val="000000"/>
          <w:sz w:val="22"/>
          <w:szCs w:val="22"/>
        </w:rPr>
        <w:t xml:space="preserve">&amp; WRES </w:t>
      </w:r>
      <w:r w:rsidRPr="00CC08F2">
        <w:rPr>
          <w:rFonts w:ascii="Mind Meridian" w:hAnsi="Mind Meridian" w:cs="Mind Meridian"/>
          <w:color w:val="000000"/>
          <w:sz w:val="22"/>
          <w:szCs w:val="22"/>
        </w:rPr>
        <w:t>or similar frameworks.</w:t>
      </w:r>
    </w:p>
    <w:p w14:paraId="1167CED3" w14:textId="576401AD" w:rsidR="00CC08F2" w:rsidRPr="00CC08F2" w:rsidRDefault="00CC08F2" w:rsidP="00CC08F2">
      <w:pPr>
        <w:pStyle w:val="NormalWeb"/>
        <w:numPr>
          <w:ilvl w:val="0"/>
          <w:numId w:val="12"/>
        </w:numPr>
        <w:rPr>
          <w:rFonts w:ascii="Mind Meridian" w:hAnsi="Mind Meridian" w:cs="Mind Meridian"/>
          <w:color w:val="000000"/>
          <w:sz w:val="22"/>
          <w:szCs w:val="22"/>
        </w:rPr>
      </w:pPr>
      <w:r w:rsidRPr="00CC08F2">
        <w:rPr>
          <w:rFonts w:ascii="Mind Meridian" w:hAnsi="Mind Meridian" w:cs="Mind Meridian"/>
          <w:color w:val="000000"/>
          <w:sz w:val="22"/>
          <w:szCs w:val="22"/>
        </w:rPr>
        <w:t>Experience working with or within diverse communities, particularly those facing mental health inequalities.</w:t>
      </w:r>
    </w:p>
    <w:p w14:paraId="567623A2" w14:textId="6DC8873E" w:rsidR="00CC08F2" w:rsidRPr="00CC08F2" w:rsidRDefault="00CC08F2" w:rsidP="00CC08F2">
      <w:pPr>
        <w:pStyle w:val="NormalWeb"/>
        <w:numPr>
          <w:ilvl w:val="0"/>
          <w:numId w:val="12"/>
        </w:numPr>
        <w:rPr>
          <w:rFonts w:ascii="Mind Meridian" w:hAnsi="Mind Meridian" w:cs="Mind Meridian"/>
          <w:color w:val="000000"/>
          <w:sz w:val="22"/>
          <w:szCs w:val="22"/>
        </w:rPr>
      </w:pPr>
      <w:r w:rsidRPr="00CC08F2">
        <w:rPr>
          <w:rFonts w:ascii="Mind Meridian" w:hAnsi="Mind Meridian" w:cs="Mind Meridian"/>
          <w:color w:val="000000"/>
          <w:sz w:val="22"/>
          <w:szCs w:val="22"/>
        </w:rPr>
        <w:t>Commitment to anti-racism, intersectionality, and inclusive practice.</w:t>
      </w:r>
    </w:p>
    <w:p w14:paraId="0D41D36C" w14:textId="342D426D" w:rsidR="00CC08F2" w:rsidRPr="00CC08F2" w:rsidRDefault="00CC08F2" w:rsidP="00CC08F2">
      <w:pPr>
        <w:pStyle w:val="NormalWeb"/>
        <w:numPr>
          <w:ilvl w:val="0"/>
          <w:numId w:val="12"/>
        </w:numPr>
        <w:rPr>
          <w:rFonts w:ascii="Mind Meridian" w:hAnsi="Mind Meridian" w:cs="Mind Meridian"/>
          <w:color w:val="000000"/>
          <w:sz w:val="22"/>
          <w:szCs w:val="22"/>
        </w:rPr>
      </w:pPr>
      <w:r w:rsidRPr="00CC08F2">
        <w:rPr>
          <w:rFonts w:ascii="Mind Meridian" w:hAnsi="Mind Meridian" w:cs="Mind Meridian"/>
          <w:color w:val="000000"/>
          <w:sz w:val="22"/>
          <w:szCs w:val="22"/>
        </w:rPr>
        <w:t>Ability to critically analyse data, policies, and performance reports.</w:t>
      </w:r>
    </w:p>
    <w:p w14:paraId="31589A58" w14:textId="69B516B1" w:rsidR="00CC08F2" w:rsidRDefault="00CC08F2" w:rsidP="00CC08F2">
      <w:pPr>
        <w:pStyle w:val="NormalWeb"/>
        <w:numPr>
          <w:ilvl w:val="0"/>
          <w:numId w:val="12"/>
        </w:numPr>
        <w:rPr>
          <w:rFonts w:ascii="Mind Meridian" w:hAnsi="Mind Meridian" w:cs="Mind Meridian"/>
          <w:color w:val="000000"/>
          <w:sz w:val="22"/>
          <w:szCs w:val="22"/>
        </w:rPr>
      </w:pPr>
      <w:r w:rsidRPr="00CC08F2">
        <w:rPr>
          <w:rFonts w:ascii="Mind Meridian" w:hAnsi="Mind Meridian" w:cs="Mind Meridian"/>
          <w:color w:val="000000"/>
          <w:sz w:val="22"/>
          <w:szCs w:val="22"/>
        </w:rPr>
        <w:t>Excellent communication and collaboration skills.</w:t>
      </w:r>
    </w:p>
    <w:p w14:paraId="7E353CEF" w14:textId="0DCC906E" w:rsidR="00CC08F2" w:rsidRPr="00CC08F2" w:rsidRDefault="00CC08F2" w:rsidP="00CC08F2">
      <w:pPr>
        <w:pStyle w:val="ListParagraph"/>
        <w:numPr>
          <w:ilvl w:val="0"/>
          <w:numId w:val="12"/>
        </w:numPr>
        <w:jc w:val="both"/>
        <w:rPr>
          <w:rFonts w:ascii="Mind Meridian" w:hAnsi="Mind Meridian" w:cs="Mind Meridian"/>
          <w:bCs/>
        </w:rPr>
      </w:pPr>
      <w:r w:rsidRPr="00CC08F2">
        <w:rPr>
          <w:rFonts w:ascii="Mind Meridian" w:hAnsi="Mind Meridian" w:cs="Mind Meridian"/>
        </w:rPr>
        <w:t xml:space="preserve">A commitment to safeguarding clients and others you may </w:t>
      </w:r>
      <w:r w:rsidR="00147537" w:rsidRPr="00CC08F2">
        <w:rPr>
          <w:rFonts w:ascii="Mind Meridian" w:hAnsi="Mind Meridian" w:cs="Mind Meridian"/>
        </w:rPr>
        <w:t>meet</w:t>
      </w:r>
      <w:r w:rsidRPr="00CC08F2">
        <w:rPr>
          <w:rFonts w:ascii="Mind Meridian" w:hAnsi="Mind Meridian" w:cs="Mind Meridian"/>
        </w:rPr>
        <w:t xml:space="preserve"> as part of the role</w:t>
      </w:r>
    </w:p>
    <w:p w14:paraId="2F260014" w14:textId="77777777" w:rsidR="00CC08F2" w:rsidRPr="00FF1B00" w:rsidRDefault="00CC08F2" w:rsidP="00CC08F2">
      <w:pPr>
        <w:pStyle w:val="NormalWeb"/>
        <w:ind w:left="360"/>
        <w:rPr>
          <w:rFonts w:ascii="Mind Meridian" w:hAnsi="Mind Meridian" w:cs="Mind Meridian"/>
          <w:b/>
          <w:bCs/>
          <w:color w:val="000000"/>
          <w:sz w:val="22"/>
          <w:szCs w:val="22"/>
        </w:rPr>
      </w:pPr>
      <w:r w:rsidRPr="00FF1B00">
        <w:rPr>
          <w:rFonts w:ascii="Mind Meridian" w:hAnsi="Mind Meridian" w:cs="Mind Meridian"/>
          <w:b/>
          <w:bCs/>
          <w:color w:val="000000"/>
          <w:sz w:val="22"/>
          <w:szCs w:val="22"/>
        </w:rPr>
        <w:t>Desirable</w:t>
      </w:r>
    </w:p>
    <w:p w14:paraId="5FDDDE7F" w14:textId="53E62577" w:rsidR="00CC08F2" w:rsidRPr="00CC08F2" w:rsidRDefault="00CC08F2" w:rsidP="00CC08F2">
      <w:pPr>
        <w:pStyle w:val="NormalWeb"/>
        <w:numPr>
          <w:ilvl w:val="0"/>
          <w:numId w:val="12"/>
        </w:numPr>
        <w:rPr>
          <w:rFonts w:ascii="Mind Meridian" w:hAnsi="Mind Meridian" w:cs="Mind Meridian"/>
          <w:color w:val="000000"/>
          <w:sz w:val="22"/>
          <w:szCs w:val="22"/>
        </w:rPr>
      </w:pPr>
      <w:r w:rsidRPr="58E5408F">
        <w:rPr>
          <w:rFonts w:ascii="Mind Meridian" w:hAnsi="Mind Meridian" w:cs="Mind Meridian"/>
          <w:color w:val="000000" w:themeColor="text1"/>
          <w:sz w:val="22"/>
          <w:szCs w:val="22"/>
        </w:rPr>
        <w:t xml:space="preserve">Lived experience of mental health services </w:t>
      </w:r>
      <w:r w:rsidR="333420A6" w:rsidRPr="58E5408F">
        <w:rPr>
          <w:rFonts w:ascii="Mind Meridian" w:hAnsi="Mind Meridian" w:cs="Mind Meridian"/>
          <w:color w:val="000000" w:themeColor="text1"/>
          <w:sz w:val="22"/>
          <w:szCs w:val="22"/>
        </w:rPr>
        <w:t>and/</w:t>
      </w:r>
      <w:r w:rsidRPr="58E5408F">
        <w:rPr>
          <w:rFonts w:ascii="Mind Meridian" w:hAnsi="Mind Meridian" w:cs="Mind Meridian"/>
          <w:color w:val="000000" w:themeColor="text1"/>
          <w:sz w:val="22"/>
          <w:szCs w:val="22"/>
        </w:rPr>
        <w:t>or of being from a racialised community.</w:t>
      </w:r>
    </w:p>
    <w:p w14:paraId="5DADA92B" w14:textId="2F261493" w:rsidR="00CC08F2" w:rsidRPr="00CC08F2" w:rsidRDefault="00CC08F2" w:rsidP="00CC08F2">
      <w:pPr>
        <w:pStyle w:val="NormalWeb"/>
        <w:numPr>
          <w:ilvl w:val="0"/>
          <w:numId w:val="12"/>
        </w:numPr>
        <w:rPr>
          <w:rFonts w:ascii="Mind Meridian" w:hAnsi="Mind Meridian" w:cs="Mind Meridian"/>
          <w:color w:val="000000"/>
          <w:sz w:val="22"/>
          <w:szCs w:val="22"/>
        </w:rPr>
      </w:pPr>
      <w:r w:rsidRPr="00CC08F2">
        <w:rPr>
          <w:rFonts w:ascii="Mind Meridian" w:hAnsi="Mind Meridian" w:cs="Mind Meridian"/>
          <w:color w:val="000000"/>
          <w:sz w:val="22"/>
          <w:szCs w:val="22"/>
        </w:rPr>
        <w:t>Experience in governance, quality assurance, or performance monitoring.</w:t>
      </w:r>
    </w:p>
    <w:p w14:paraId="6A3FBA33" w14:textId="30C63939" w:rsidR="00CC08F2" w:rsidRPr="00CC08F2" w:rsidRDefault="00CC08F2" w:rsidP="00CC08F2">
      <w:pPr>
        <w:pStyle w:val="NormalWeb"/>
        <w:numPr>
          <w:ilvl w:val="0"/>
          <w:numId w:val="12"/>
        </w:numPr>
        <w:rPr>
          <w:rFonts w:ascii="Mind Meridian" w:hAnsi="Mind Meridian" w:cs="Mind Meridian"/>
          <w:color w:val="000000"/>
          <w:sz w:val="22"/>
          <w:szCs w:val="22"/>
        </w:rPr>
      </w:pPr>
      <w:r w:rsidRPr="00CC08F2">
        <w:rPr>
          <w:rFonts w:ascii="Mind Meridian" w:hAnsi="Mind Meridian" w:cs="Mind Meridian"/>
          <w:color w:val="000000"/>
          <w:sz w:val="22"/>
          <w:szCs w:val="22"/>
        </w:rPr>
        <w:t>Knowledge of charity sector governance and trustee responsibilities.</w:t>
      </w:r>
    </w:p>
    <w:p w14:paraId="36E8DE39" w14:textId="77777777" w:rsidR="000E0AFF" w:rsidRPr="00FD3653" w:rsidRDefault="000E0AFF" w:rsidP="000E0AFF">
      <w:pPr>
        <w:shd w:val="clear" w:color="auto" w:fill="FFFFFF"/>
        <w:spacing w:before="300"/>
        <w:outlineLvl w:val="1"/>
        <w:rPr>
          <w:rFonts w:ascii="Mind Meridian" w:hAnsi="Mind Meridian" w:cs="Mind Meridian"/>
          <w:b/>
          <w:bCs/>
          <w:color w:val="1300C1"/>
          <w:sz w:val="24"/>
          <w:szCs w:val="24"/>
          <w:lang w:eastAsia="en-GB"/>
        </w:rPr>
      </w:pPr>
      <w:r w:rsidRPr="00FD3653">
        <w:rPr>
          <w:rFonts w:ascii="Mind Meridian" w:hAnsi="Mind Meridian" w:cs="Mind Meridian"/>
          <w:b/>
          <w:bCs/>
          <w:color w:val="1300C1"/>
          <w:sz w:val="24"/>
          <w:szCs w:val="24"/>
          <w:lang w:eastAsia="en-GB"/>
        </w:rPr>
        <w:t>Support for the Co-opted Board Committee Member</w:t>
      </w:r>
    </w:p>
    <w:p w14:paraId="1EA1FF76" w14:textId="3BC26F91" w:rsidR="000E0AFF" w:rsidRPr="002930B1" w:rsidRDefault="000E0AFF" w:rsidP="2B3DD952">
      <w:pPr>
        <w:shd w:val="clear" w:color="auto" w:fill="FFFFFF" w:themeFill="background1"/>
        <w:spacing w:before="300"/>
        <w:outlineLvl w:val="1"/>
        <w:rPr>
          <w:rFonts w:ascii="Mind Meridian" w:hAnsi="Mind Meridian" w:cs="Mind Meridian"/>
          <w:lang w:eastAsia="en-GB"/>
        </w:rPr>
      </w:pPr>
      <w:r w:rsidRPr="2B3DD952">
        <w:rPr>
          <w:rFonts w:ascii="Mind Meridian" w:hAnsi="Mind Meridian" w:cs="Mind Meridian"/>
          <w:lang w:eastAsia="en-GB"/>
        </w:rPr>
        <w:t>The Chair of Trustees is responsible for ensuring that co-opted members either have the required knowledge, skills and experience or are supported to develop these within a reasonable time frame.</w:t>
      </w:r>
      <w:r w:rsidR="00A410FE" w:rsidRPr="2B3DD952">
        <w:rPr>
          <w:rFonts w:ascii="Mind Meridian" w:hAnsi="Mind Meridian" w:cs="Mind Meridian"/>
          <w:lang w:eastAsia="en-GB"/>
        </w:rPr>
        <w:t xml:space="preserve"> A full induction is provided on the </w:t>
      </w:r>
      <w:r w:rsidR="71D15CD2" w:rsidRPr="2B3DD952">
        <w:rPr>
          <w:rFonts w:ascii="Mind Meridian" w:hAnsi="Mind Meridian" w:cs="Mind Meridian"/>
          <w:lang w:eastAsia="en-GB"/>
        </w:rPr>
        <w:t>charity's</w:t>
      </w:r>
      <w:r w:rsidR="00A410FE" w:rsidRPr="2B3DD952">
        <w:rPr>
          <w:rFonts w:ascii="Mind Meridian" w:hAnsi="Mind Meridian" w:cs="Mind Meridian"/>
          <w:lang w:eastAsia="en-GB"/>
        </w:rPr>
        <w:t xml:space="preserve"> mission, governance and PCREF</w:t>
      </w:r>
      <w:r w:rsidR="00546804">
        <w:rPr>
          <w:rFonts w:ascii="Mind Meridian" w:hAnsi="Mind Meridian" w:cs="Mind Meridian"/>
          <w:lang w:eastAsia="en-GB"/>
        </w:rPr>
        <w:t>/WRES</w:t>
      </w:r>
      <w:r w:rsidR="00A410FE" w:rsidRPr="2B3DD952">
        <w:rPr>
          <w:rFonts w:ascii="Mind Meridian" w:hAnsi="Mind Meridian" w:cs="Mind Meridian"/>
          <w:lang w:eastAsia="en-GB"/>
        </w:rPr>
        <w:t xml:space="preserve"> alignment</w:t>
      </w:r>
      <w:r w:rsidR="008D6CFD" w:rsidRPr="2B3DD952">
        <w:rPr>
          <w:rFonts w:ascii="Mind Meridian" w:hAnsi="Mind Meridian" w:cs="Mind Meridian"/>
          <w:lang w:eastAsia="en-GB"/>
        </w:rPr>
        <w:t xml:space="preserve"> as well as training and development on governance and mental health.</w:t>
      </w:r>
    </w:p>
    <w:p w14:paraId="033754EB" w14:textId="15F29038" w:rsidR="0064154E" w:rsidRDefault="000E0AFF" w:rsidP="000E0AFF">
      <w:pPr>
        <w:shd w:val="clear" w:color="auto" w:fill="FFFFFF"/>
        <w:spacing w:before="300"/>
        <w:outlineLvl w:val="1"/>
        <w:rPr>
          <w:rFonts w:ascii="Mind Meridian" w:hAnsi="Mind Meridian" w:cs="Mind Meridian"/>
          <w:bCs/>
          <w:lang w:eastAsia="en-GB"/>
        </w:rPr>
      </w:pPr>
      <w:r w:rsidRPr="002930B1">
        <w:rPr>
          <w:rFonts w:ascii="Mind Meridian" w:hAnsi="Mind Meridian" w:cs="Mind Meridian"/>
          <w:bCs/>
          <w:lang w:eastAsia="en-GB"/>
        </w:rPr>
        <w:t>Senior Leadership Team members will be available to provide information and support, as required.</w:t>
      </w:r>
      <w:r w:rsidR="00193082">
        <w:rPr>
          <w:rFonts w:ascii="Mind Meridian" w:hAnsi="Mind Meridian" w:cs="Mind Meridian"/>
          <w:bCs/>
          <w:lang w:eastAsia="en-GB"/>
        </w:rPr>
        <w:t xml:space="preserve"> </w:t>
      </w:r>
      <w:r w:rsidR="0064154E">
        <w:rPr>
          <w:rFonts w:ascii="Mind Meridian" w:hAnsi="Mind Meridian" w:cs="Mind Meridian"/>
          <w:bCs/>
          <w:lang w:eastAsia="en-GB"/>
        </w:rPr>
        <w:t xml:space="preserve">An option to ‘buddy’ with another Trustee on the Committee will be </w:t>
      </w:r>
      <w:r w:rsidR="00643189">
        <w:rPr>
          <w:rFonts w:ascii="Mind Meridian" w:hAnsi="Mind Meridian" w:cs="Mind Meridian"/>
          <w:bCs/>
          <w:lang w:eastAsia="en-GB"/>
        </w:rPr>
        <w:t>offered to provide an additional source of support</w:t>
      </w:r>
      <w:r w:rsidR="00F12524">
        <w:rPr>
          <w:rFonts w:ascii="Mind Meridian" w:hAnsi="Mind Meridian" w:cs="Mind Meridian"/>
          <w:bCs/>
          <w:lang w:eastAsia="en-GB"/>
        </w:rPr>
        <w:t>.</w:t>
      </w:r>
    </w:p>
    <w:p w14:paraId="78EEB3F7" w14:textId="7B636DF2" w:rsidR="002D0DD5" w:rsidRDefault="002D0DD5" w:rsidP="002D0DD5">
      <w:pPr>
        <w:shd w:val="clear" w:color="auto" w:fill="FFFFFF"/>
        <w:spacing w:before="60"/>
        <w:rPr>
          <w:rFonts w:ascii="Mind Meridian" w:hAnsi="Mind Meridian" w:cs="Mind Meridian"/>
          <w:color w:val="000000"/>
          <w:lang w:eastAsia="en-GB"/>
        </w:rPr>
      </w:pPr>
      <w:r w:rsidRPr="002930B1">
        <w:rPr>
          <w:rFonts w:ascii="Mind Meridian" w:hAnsi="Mind Meridian" w:cs="Mind Meridian"/>
          <w:color w:val="000000"/>
          <w:lang w:eastAsia="en-GB"/>
        </w:rPr>
        <w:t xml:space="preserve">Co-opted members may also be invited to attend the Board and Managers Away Days, which are held twice a year. </w:t>
      </w:r>
    </w:p>
    <w:p w14:paraId="30F1FE9A" w14:textId="2CA063DF" w:rsidR="00DA279A" w:rsidRDefault="00DA279A" w:rsidP="002D0DD5">
      <w:pPr>
        <w:shd w:val="clear" w:color="auto" w:fill="FFFFFF"/>
        <w:spacing w:before="60"/>
        <w:rPr>
          <w:rFonts w:ascii="Mind Meridian" w:hAnsi="Mind Meridian" w:cs="Mind Meridian"/>
          <w:color w:val="000000"/>
          <w:lang w:eastAsia="en-GB"/>
        </w:rPr>
      </w:pPr>
      <w:r w:rsidRPr="5CBF5EA1">
        <w:rPr>
          <w:rFonts w:ascii="Mind Meridian" w:hAnsi="Mind Meridian" w:cs="Mind Meridian"/>
          <w:color w:val="000000" w:themeColor="text1"/>
          <w:lang w:eastAsia="en-GB"/>
        </w:rPr>
        <w:t xml:space="preserve">All Leeds Mind volunteers have access to the Mindful Employer Plus </w:t>
      </w:r>
      <w:r w:rsidR="00F62403" w:rsidRPr="5CBF5EA1">
        <w:rPr>
          <w:rFonts w:ascii="Mind Meridian" w:hAnsi="Mind Meridian" w:cs="Mind Meridian"/>
          <w:color w:val="000000" w:themeColor="text1"/>
          <w:lang w:eastAsia="en-GB"/>
        </w:rPr>
        <w:t>Employee Assistance Programme</w:t>
      </w:r>
      <w:r w:rsidR="00D255E5" w:rsidRPr="5CBF5EA1">
        <w:rPr>
          <w:rFonts w:ascii="Mind Meridian" w:hAnsi="Mind Meridian" w:cs="Mind Meridian"/>
          <w:color w:val="000000" w:themeColor="text1"/>
          <w:lang w:eastAsia="en-GB"/>
        </w:rPr>
        <w:t xml:space="preserve"> </w:t>
      </w:r>
      <w:r w:rsidRPr="5CBF5EA1">
        <w:rPr>
          <w:rFonts w:ascii="Mind Meridian" w:hAnsi="Mind Meridian" w:cs="Mind Meridian"/>
          <w:color w:val="000000" w:themeColor="text1"/>
          <w:lang w:eastAsia="en-GB"/>
        </w:rPr>
        <w:t>and have the option of completing a Wellness Action Plan.</w:t>
      </w:r>
    </w:p>
    <w:p w14:paraId="632FF2DC" w14:textId="2454E16B" w:rsidR="0410F080" w:rsidRDefault="27809302" w:rsidP="2B3DD952">
      <w:pPr>
        <w:spacing w:before="240"/>
        <w:rPr>
          <w:rFonts w:ascii="Mind Meridian" w:hAnsi="Mind Meridian" w:cs="Mind Meridian"/>
          <w:b/>
          <w:bCs/>
          <w:color w:val="1300C1"/>
          <w:sz w:val="24"/>
          <w:szCs w:val="24"/>
        </w:rPr>
      </w:pPr>
      <w:r w:rsidRPr="2B3DD952">
        <w:rPr>
          <w:rFonts w:ascii="Mind Meridian" w:hAnsi="Mind Meridian" w:cs="Mind Meridian"/>
          <w:b/>
          <w:bCs/>
          <w:color w:val="1300C1"/>
          <w:sz w:val="24"/>
          <w:szCs w:val="24"/>
        </w:rPr>
        <w:t>Our Quality &amp; Performance Committee</w:t>
      </w:r>
    </w:p>
    <w:p w14:paraId="10E2D66C" w14:textId="296DCCFF" w:rsidR="0410F080" w:rsidRDefault="728D62BB" w:rsidP="2B3DD952">
      <w:pPr>
        <w:spacing w:before="240"/>
        <w:rPr>
          <w:rFonts w:ascii="Mind Meridian" w:eastAsia="Mind Meridian" w:hAnsi="Mind Meridian" w:cs="Mind Meridian"/>
        </w:rPr>
      </w:pPr>
      <w:r w:rsidRPr="2B3DD952">
        <w:rPr>
          <w:rFonts w:ascii="Mind Meridian" w:eastAsia="Mind Meridian" w:hAnsi="Mind Meridian" w:cs="Mind Meridian"/>
        </w:rPr>
        <w:t xml:space="preserve">The Quality and Performance Committee at Leeds Mind plays a vital role in ensuring that the organisation delivers high-quality, effective mental health services that meet the needs of the local community. </w:t>
      </w:r>
    </w:p>
    <w:p w14:paraId="12BF2213" w14:textId="794AE0AF" w:rsidR="0410F080" w:rsidRDefault="728D62BB" w:rsidP="2B3DD952">
      <w:pPr>
        <w:spacing w:before="240"/>
        <w:rPr>
          <w:rFonts w:ascii="Mind Meridian" w:eastAsia="Mind Meridian" w:hAnsi="Mind Meridian" w:cs="Mind Meridian"/>
        </w:rPr>
      </w:pPr>
      <w:r w:rsidRPr="2B3DD952">
        <w:rPr>
          <w:rFonts w:ascii="Mind Meridian" w:eastAsia="Mind Meridian" w:hAnsi="Mind Meridian" w:cs="Mind Meridian"/>
        </w:rPr>
        <w:lastRenderedPageBreak/>
        <w:t>It oversees and monitors the performance, safety, and effectiveness of services, ensuring that service delivery aligns with Leeds Mind’s strategic goals and values. The committee provides assurance to the Board of Trustees that services are not only meeting agreed standards but are also continuously improving through evidence-based quality assurance processes. Where necessary, it challenges and escalates concerns to ensure accountability and drive positive change</w:t>
      </w:r>
      <w:r w:rsidR="6B775863" w:rsidRPr="2B3DD952">
        <w:rPr>
          <w:rFonts w:ascii="Mind Meridian" w:eastAsia="Mind Meridian" w:hAnsi="Mind Meridian" w:cs="Mind Meridian"/>
        </w:rPr>
        <w:t xml:space="preserve">. </w:t>
      </w:r>
    </w:p>
    <w:p w14:paraId="1B1EE0A2" w14:textId="2B3565EE" w:rsidR="0410F080" w:rsidRDefault="6B775863" w:rsidP="2B3DD952">
      <w:pPr>
        <w:spacing w:before="240"/>
        <w:rPr>
          <w:rFonts w:ascii="Mind Meridian" w:hAnsi="Mind Meridian" w:cs="Mind Meridian"/>
          <w:color w:val="000000" w:themeColor="text1"/>
        </w:rPr>
      </w:pPr>
      <w:r w:rsidRPr="2B3DD952">
        <w:rPr>
          <w:rFonts w:ascii="Mind Meridian" w:eastAsia="Mind Meridian" w:hAnsi="Mind Meridian" w:cs="Mind Meridian"/>
        </w:rPr>
        <w:t>The committee hosts at least two Board members</w:t>
      </w:r>
      <w:r w:rsidR="41B16781" w:rsidRPr="2B3DD952">
        <w:rPr>
          <w:rFonts w:ascii="Mind Meridian" w:eastAsia="Mind Meridian" w:hAnsi="Mind Meridian" w:cs="Mind Meridian"/>
        </w:rPr>
        <w:t xml:space="preserve">, the Quality, Performance &amp; Impact Senior Officer, the Director of Operations and the CEO. </w:t>
      </w:r>
      <w:r w:rsidR="41B16781" w:rsidRPr="2B3DD952">
        <w:rPr>
          <w:rFonts w:ascii="Mind Meridian" w:hAnsi="Mind Meridian" w:cs="Mind Meridian"/>
          <w:color w:val="000000" w:themeColor="text1"/>
        </w:rPr>
        <w:t>Full minutes of the meetings are taken and circulated to the Board to inform decisions. The Committee reports to the Board on significant progress, key risks, issues, and their resolution.</w:t>
      </w:r>
    </w:p>
    <w:p w14:paraId="5F7AA861" w14:textId="77777777" w:rsidR="00E83847" w:rsidRPr="00FD3653" w:rsidRDefault="00E83847" w:rsidP="00E83847">
      <w:pPr>
        <w:spacing w:before="240"/>
        <w:rPr>
          <w:rFonts w:ascii="Mind Meridian" w:hAnsi="Mind Meridian" w:cs="Mind Meridian"/>
          <w:b/>
          <w:color w:val="1300C1"/>
          <w:sz w:val="24"/>
          <w:szCs w:val="24"/>
        </w:rPr>
      </w:pPr>
      <w:r w:rsidRPr="00FD3653">
        <w:rPr>
          <w:rFonts w:ascii="Mind Meridian" w:hAnsi="Mind Meridian" w:cs="Mind Meridian"/>
          <w:b/>
          <w:color w:val="1300C1"/>
          <w:sz w:val="24"/>
          <w:szCs w:val="24"/>
        </w:rPr>
        <w:t xml:space="preserve">Other requirements </w:t>
      </w:r>
    </w:p>
    <w:p w14:paraId="2EF9DA3F" w14:textId="77777777" w:rsidR="00FF2FE7" w:rsidRPr="002930B1" w:rsidRDefault="00FF2FE7" w:rsidP="00FF2FE7">
      <w:pPr>
        <w:rPr>
          <w:rFonts w:ascii="Mind Meridian" w:hAnsi="Mind Meridian" w:cs="Mind Meridian"/>
        </w:rPr>
      </w:pPr>
      <w:r w:rsidRPr="002930B1">
        <w:rPr>
          <w:rFonts w:ascii="Mind Meridian" w:hAnsi="Mind Meridian" w:cs="Mind Meridian"/>
        </w:rPr>
        <w:t>Co-opted members will receive supervision from the Chair of the Trustees and will attend Leeds Mind training as relevant to the role.</w:t>
      </w:r>
    </w:p>
    <w:p w14:paraId="3B7C09DC" w14:textId="60EB68A2" w:rsidR="00FF2FE7" w:rsidRDefault="00FF2FE7" w:rsidP="00FF2FE7">
      <w:pPr>
        <w:rPr>
          <w:rFonts w:ascii="Mind Meridian" w:hAnsi="Mind Meridian" w:cs="Mind Meridian"/>
        </w:rPr>
      </w:pPr>
      <w:r w:rsidRPr="1CA320D5">
        <w:rPr>
          <w:rFonts w:ascii="Mind Meridian" w:hAnsi="Mind Meridian" w:cs="Mind Meridian"/>
        </w:rPr>
        <w:t xml:space="preserve">This role is a for a minimum </w:t>
      </w:r>
      <w:r w:rsidR="00546804" w:rsidRPr="1CA320D5">
        <w:rPr>
          <w:rFonts w:ascii="Mind Meridian" w:hAnsi="Mind Meridian" w:cs="Mind Meridian"/>
        </w:rPr>
        <w:t>2-year</w:t>
      </w:r>
      <w:r w:rsidRPr="1CA320D5">
        <w:rPr>
          <w:rFonts w:ascii="Mind Meridian" w:hAnsi="Mind Meridian" w:cs="Mind Meridian"/>
        </w:rPr>
        <w:t xml:space="preserve"> term. </w:t>
      </w:r>
    </w:p>
    <w:p w14:paraId="3516B6FC" w14:textId="21DDB8F8" w:rsidR="00AD297D" w:rsidRPr="00004568" w:rsidRDefault="00AD297D" w:rsidP="00FF2FE7">
      <w:pPr>
        <w:rPr>
          <w:rFonts w:ascii="Mind Meridian" w:hAnsi="Mind Meridian" w:cs="Mind Meridian"/>
          <w:highlight w:val="yellow"/>
        </w:rPr>
      </w:pPr>
      <w:r w:rsidRPr="6792C27D">
        <w:rPr>
          <w:rFonts w:ascii="Mind Meridian" w:hAnsi="Mind Meridian" w:cs="Mind Meridian"/>
          <w:highlight w:val="yellow"/>
        </w:rPr>
        <w:t>Closing date:</w:t>
      </w:r>
    </w:p>
    <w:p w14:paraId="5BE697B1" w14:textId="47E7C32E" w:rsidR="00B11CAF" w:rsidRPr="002930B1" w:rsidRDefault="00B11CAF" w:rsidP="6792C27D">
      <w:pPr>
        <w:rPr>
          <w:rFonts w:ascii="Mind Meridian" w:hAnsi="Mind Meridian" w:cs="Mind Meridian"/>
          <w:highlight w:val="yellow"/>
          <w:lang w:eastAsia="en-GB"/>
        </w:rPr>
      </w:pPr>
      <w:r w:rsidRPr="6792C27D">
        <w:rPr>
          <w:rFonts w:ascii="Mind Meridian" w:hAnsi="Mind Meridian" w:cs="Mind Meridian"/>
          <w:highlight w:val="yellow"/>
        </w:rPr>
        <w:t xml:space="preserve">Interview date: </w:t>
      </w:r>
    </w:p>
    <w:p w14:paraId="13E31467" w14:textId="53C9D689" w:rsidR="00CD30AA" w:rsidRPr="002930B1" w:rsidRDefault="00E62D82" w:rsidP="00985103">
      <w:pPr>
        <w:rPr>
          <w:rFonts w:ascii="Mind Meridian" w:hAnsi="Mind Meridian" w:cs="Mind Meridian"/>
          <w:b/>
          <w:color w:val="1300C1"/>
          <w:sz w:val="24"/>
          <w:szCs w:val="24"/>
        </w:rPr>
      </w:pPr>
      <w:r w:rsidRPr="002930B1">
        <w:rPr>
          <w:rFonts w:ascii="Mind Meridian" w:hAnsi="Mind Meridian" w:cs="Mind Meridian"/>
          <w:b/>
          <w:color w:val="1300C1"/>
          <w:sz w:val="24"/>
          <w:szCs w:val="24"/>
        </w:rPr>
        <w:t>Contact information</w:t>
      </w:r>
    </w:p>
    <w:p w14:paraId="5067C05B" w14:textId="650CEE8A" w:rsidR="004B1EAA" w:rsidRPr="00004568" w:rsidRDefault="00B875A0" w:rsidP="6792C27D">
      <w:pPr>
        <w:rPr>
          <w:rFonts w:ascii="Mind Meridian" w:hAnsi="Mind Meridian" w:cs="Mind Meridian"/>
          <w:highlight w:val="yellow"/>
        </w:rPr>
      </w:pPr>
      <w:r w:rsidRPr="6792C27D">
        <w:rPr>
          <w:rFonts w:ascii="Mind Meridian" w:hAnsi="Mind Meridian" w:cs="Mind Meridian"/>
          <w:highlight w:val="yellow"/>
        </w:rPr>
        <w:t>For further information about the role please contac</w:t>
      </w:r>
      <w:r w:rsidR="001C46E4" w:rsidRPr="6792C27D">
        <w:rPr>
          <w:rFonts w:ascii="Mind Meridian" w:hAnsi="Mind Meridian" w:cs="Mind Meridian"/>
          <w:highlight w:val="yellow"/>
        </w:rPr>
        <w:t xml:space="preserve">t </w:t>
      </w:r>
      <w:r w:rsidR="1908D605" w:rsidRPr="6792C27D">
        <w:rPr>
          <w:rFonts w:ascii="Mind Meridian" w:hAnsi="Mind Meridian" w:cs="Mind Meridian"/>
          <w:highlight w:val="yellow"/>
        </w:rPr>
        <w:t>Ayesha Alves-Hey, Director of Operations.</w:t>
      </w:r>
    </w:p>
    <w:p w14:paraId="0A31082B" w14:textId="21579FC9" w:rsidR="00183A26" w:rsidRPr="00183A26" w:rsidRDefault="004B1EAA" w:rsidP="6792C27D">
      <w:pPr>
        <w:rPr>
          <w:rFonts w:ascii="Mind Meridian" w:hAnsi="Mind Meridian" w:cs="Mind Meridian"/>
          <w:highlight w:val="yellow"/>
        </w:rPr>
      </w:pPr>
      <w:r w:rsidRPr="6792C27D">
        <w:rPr>
          <w:rFonts w:ascii="Mind Meridian" w:hAnsi="Mind Meridian" w:cs="Mind Meridian"/>
          <w:highlight w:val="yellow"/>
        </w:rPr>
        <w:t>Tel:</w:t>
      </w:r>
      <w:r w:rsidR="001C46E4" w:rsidRPr="6792C27D">
        <w:rPr>
          <w:rFonts w:ascii="Mind Meridian" w:hAnsi="Mind Meridian" w:cs="Mind Meridian"/>
          <w:highlight w:val="yellow"/>
        </w:rPr>
        <w:t xml:space="preserve"> </w:t>
      </w:r>
      <w:r w:rsidR="00874F01" w:rsidRPr="6792C27D">
        <w:rPr>
          <w:rFonts w:ascii="Mind Meridian" w:hAnsi="Mind Meridian" w:cs="Mind Meridian"/>
          <w:highlight w:val="yellow"/>
        </w:rPr>
        <w:t>0113 3055800</w:t>
      </w:r>
      <w:r w:rsidR="00DA279A" w:rsidRPr="6792C27D">
        <w:rPr>
          <w:rFonts w:ascii="Mind Meridian" w:hAnsi="Mind Meridian" w:cs="Mind Meridian"/>
          <w:highlight w:val="yellow"/>
        </w:rPr>
        <w:t xml:space="preserve">      </w:t>
      </w:r>
      <w:r w:rsidRPr="6792C27D">
        <w:rPr>
          <w:rFonts w:ascii="Mind Meridian" w:hAnsi="Mind Meridian" w:cs="Mind Meridian"/>
          <w:highlight w:val="yellow"/>
        </w:rPr>
        <w:t xml:space="preserve">Email: </w:t>
      </w:r>
      <w:r w:rsidR="76E10C91" w:rsidRPr="6792C27D">
        <w:rPr>
          <w:rFonts w:ascii="Mind Meridian" w:hAnsi="Mind Meridian" w:cs="Mind Meridian"/>
          <w:highlight w:val="yellow"/>
        </w:rPr>
        <w:t>Ayesha.Alves-Hey@leedsmind.org.uk</w:t>
      </w:r>
    </w:p>
    <w:sectPr w:rsidR="00183A26" w:rsidRPr="00183A2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E28E" w14:textId="77777777" w:rsidR="00AB26EC" w:rsidRDefault="00AB26EC" w:rsidP="001D5F5E">
      <w:pPr>
        <w:spacing w:after="0" w:line="240" w:lineRule="auto"/>
      </w:pPr>
      <w:r>
        <w:separator/>
      </w:r>
    </w:p>
  </w:endnote>
  <w:endnote w:type="continuationSeparator" w:id="0">
    <w:p w14:paraId="4B9AF9A6" w14:textId="77777777" w:rsidR="00AB26EC" w:rsidRDefault="00AB26EC" w:rsidP="001D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E2E4" w14:textId="21AF0E00" w:rsidR="00643189" w:rsidRDefault="00643189">
    <w:pPr>
      <w:pStyle w:val="Footer"/>
    </w:pPr>
    <w:r w:rsidRPr="00E91F2F">
      <w:rPr>
        <w:noProof/>
        <w:lang w:val="en-US"/>
      </w:rPr>
      <w:drawing>
        <wp:anchor distT="0" distB="0" distL="114300" distR="114300" simplePos="0" relativeHeight="251665408" behindDoc="1" locked="0" layoutInCell="1" allowOverlap="1" wp14:anchorId="53B8DBAF" wp14:editId="413BAAF4">
          <wp:simplePos x="0" y="0"/>
          <wp:positionH relativeFrom="page">
            <wp:posOffset>5073650</wp:posOffset>
          </wp:positionH>
          <wp:positionV relativeFrom="page">
            <wp:posOffset>9450070</wp:posOffset>
          </wp:positionV>
          <wp:extent cx="2484000" cy="122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flipH="1">
                    <a:off x="0" y="0"/>
                    <a:ext cx="2484000" cy="1224000"/>
                  </a:xfrm>
                  <a:prstGeom prst="rect">
                    <a:avLst/>
                  </a:prstGeom>
                </pic:spPr>
              </pic:pic>
            </a:graphicData>
          </a:graphic>
          <wp14:sizeRelH relativeFrom="margin">
            <wp14:pctWidth>0</wp14:pctWidth>
          </wp14:sizeRelH>
          <wp14:sizeRelV relativeFrom="margin">
            <wp14:pctHeight>0</wp14:pctHeight>
          </wp14:sizeRelV>
        </wp:anchor>
      </w:drawing>
    </w:r>
    <w:r w:rsidRPr="004775CB">
      <w:rPr>
        <w:noProof/>
        <w:lang w:val="en-US"/>
      </w:rPr>
      <w:drawing>
        <wp:anchor distT="0" distB="0" distL="114300" distR="114300" simplePos="0" relativeHeight="251663360" behindDoc="0" locked="0" layoutInCell="1" allowOverlap="1" wp14:anchorId="44AE6982" wp14:editId="79AC7514">
          <wp:simplePos x="0" y="0"/>
          <wp:positionH relativeFrom="page">
            <wp:posOffset>0</wp:posOffset>
          </wp:positionH>
          <wp:positionV relativeFrom="page">
            <wp:posOffset>8261985</wp:posOffset>
          </wp:positionV>
          <wp:extent cx="1459865" cy="2411730"/>
          <wp:effectExtent l="0" t="0" r="0" b="7620"/>
          <wp:wrapNone/>
          <wp:docPr id="8" name="Picture 8" descr="A picture contain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ark&#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1459865" cy="241173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28DE" w14:textId="77777777" w:rsidR="00AB26EC" w:rsidRDefault="00AB26EC" w:rsidP="001D5F5E">
      <w:pPr>
        <w:spacing w:after="0" w:line="240" w:lineRule="auto"/>
      </w:pPr>
      <w:r>
        <w:separator/>
      </w:r>
    </w:p>
  </w:footnote>
  <w:footnote w:type="continuationSeparator" w:id="0">
    <w:p w14:paraId="7B74C654" w14:textId="77777777" w:rsidR="00AB26EC" w:rsidRDefault="00AB26EC" w:rsidP="001D5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473D" w14:textId="31F529AB" w:rsidR="00643189" w:rsidRDefault="1CA320D5">
    <w:pPr>
      <w:pStyle w:val="Header"/>
    </w:pPr>
    <w:r>
      <w:rPr>
        <w:noProof/>
      </w:rPr>
      <w:drawing>
        <wp:inline distT="0" distB="0" distL="0" distR="0" wp14:anchorId="296B610A" wp14:editId="7B285EF6">
          <wp:extent cx="1924766" cy="457659"/>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1924766" cy="457659"/>
                  </a:xfrm>
                  <a:prstGeom prst="rect">
                    <a:avLst/>
                  </a:prstGeom>
                </pic:spPr>
              </pic:pic>
            </a:graphicData>
          </a:graphic>
        </wp:inline>
      </w:drawing>
    </w:r>
    <w:r>
      <w:t xml:space="preserve">    </w:t>
    </w:r>
    <w:r w:rsidR="00643189">
      <w:tab/>
    </w:r>
    <w:r>
      <w:rPr>
        <w:noProof/>
      </w:rPr>
      <w:drawing>
        <wp:inline distT="0" distB="0" distL="0" distR="0" wp14:anchorId="254C4A35" wp14:editId="73D92B7B">
          <wp:extent cx="609600" cy="609600"/>
          <wp:effectExtent l="0" t="0" r="0" b="0"/>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r w:rsidR="00643189">
      <w:tab/>
    </w:r>
    <w:r>
      <w:rPr>
        <w:noProof/>
      </w:rPr>
      <w:drawing>
        <wp:inline distT="0" distB="0" distL="0" distR="0" wp14:anchorId="0508835D" wp14:editId="4A4718DA">
          <wp:extent cx="1171575" cy="485775"/>
          <wp:effectExtent l="0" t="0" r="9525" b="952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171575" cy="485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AD"/>
    <w:multiLevelType w:val="hybridMultilevel"/>
    <w:tmpl w:val="81E0E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4758B"/>
    <w:multiLevelType w:val="hybridMultilevel"/>
    <w:tmpl w:val="8D846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C17E5"/>
    <w:multiLevelType w:val="hybridMultilevel"/>
    <w:tmpl w:val="CD4ED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401B6"/>
    <w:multiLevelType w:val="multilevel"/>
    <w:tmpl w:val="3454F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75B62"/>
    <w:multiLevelType w:val="multilevel"/>
    <w:tmpl w:val="32B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F1F8F"/>
    <w:multiLevelType w:val="hybridMultilevel"/>
    <w:tmpl w:val="C1C06C1E"/>
    <w:lvl w:ilvl="0" w:tplc="04090001">
      <w:start w:val="1"/>
      <w:numFmt w:val="bullet"/>
      <w:lvlText w:val=""/>
      <w:lvlJc w:val="left"/>
      <w:pPr>
        <w:tabs>
          <w:tab w:val="num" w:pos="158"/>
        </w:tabs>
        <w:ind w:left="158" w:hanging="360"/>
      </w:pPr>
      <w:rPr>
        <w:rFonts w:ascii="Symbol" w:hAnsi="Symbol" w:hint="default"/>
      </w:rPr>
    </w:lvl>
    <w:lvl w:ilvl="1" w:tplc="04090003" w:tentative="1">
      <w:start w:val="1"/>
      <w:numFmt w:val="bullet"/>
      <w:lvlText w:val="o"/>
      <w:lvlJc w:val="left"/>
      <w:pPr>
        <w:tabs>
          <w:tab w:val="num" w:pos="878"/>
        </w:tabs>
        <w:ind w:left="878" w:hanging="360"/>
      </w:pPr>
      <w:rPr>
        <w:rFonts w:ascii="Courier New" w:hAnsi="Courier New" w:cs="Courier New" w:hint="default"/>
      </w:rPr>
    </w:lvl>
    <w:lvl w:ilvl="2" w:tplc="04090005" w:tentative="1">
      <w:start w:val="1"/>
      <w:numFmt w:val="bullet"/>
      <w:lvlText w:val=""/>
      <w:lvlJc w:val="left"/>
      <w:pPr>
        <w:tabs>
          <w:tab w:val="num" w:pos="1598"/>
        </w:tabs>
        <w:ind w:left="1598" w:hanging="360"/>
      </w:pPr>
      <w:rPr>
        <w:rFonts w:ascii="Wingdings" w:hAnsi="Wingdings" w:hint="default"/>
      </w:rPr>
    </w:lvl>
    <w:lvl w:ilvl="3" w:tplc="04090001" w:tentative="1">
      <w:start w:val="1"/>
      <w:numFmt w:val="bullet"/>
      <w:lvlText w:val=""/>
      <w:lvlJc w:val="left"/>
      <w:pPr>
        <w:tabs>
          <w:tab w:val="num" w:pos="2318"/>
        </w:tabs>
        <w:ind w:left="2318" w:hanging="360"/>
      </w:pPr>
      <w:rPr>
        <w:rFonts w:ascii="Symbol" w:hAnsi="Symbol" w:hint="default"/>
      </w:rPr>
    </w:lvl>
    <w:lvl w:ilvl="4" w:tplc="04090003" w:tentative="1">
      <w:start w:val="1"/>
      <w:numFmt w:val="bullet"/>
      <w:lvlText w:val="o"/>
      <w:lvlJc w:val="left"/>
      <w:pPr>
        <w:tabs>
          <w:tab w:val="num" w:pos="3038"/>
        </w:tabs>
        <w:ind w:left="3038" w:hanging="360"/>
      </w:pPr>
      <w:rPr>
        <w:rFonts w:ascii="Courier New" w:hAnsi="Courier New" w:cs="Courier New" w:hint="default"/>
      </w:rPr>
    </w:lvl>
    <w:lvl w:ilvl="5" w:tplc="04090005" w:tentative="1">
      <w:start w:val="1"/>
      <w:numFmt w:val="bullet"/>
      <w:lvlText w:val=""/>
      <w:lvlJc w:val="left"/>
      <w:pPr>
        <w:tabs>
          <w:tab w:val="num" w:pos="3758"/>
        </w:tabs>
        <w:ind w:left="3758" w:hanging="360"/>
      </w:pPr>
      <w:rPr>
        <w:rFonts w:ascii="Wingdings" w:hAnsi="Wingdings" w:hint="default"/>
      </w:rPr>
    </w:lvl>
    <w:lvl w:ilvl="6" w:tplc="04090001" w:tentative="1">
      <w:start w:val="1"/>
      <w:numFmt w:val="bullet"/>
      <w:lvlText w:val=""/>
      <w:lvlJc w:val="left"/>
      <w:pPr>
        <w:tabs>
          <w:tab w:val="num" w:pos="4478"/>
        </w:tabs>
        <w:ind w:left="4478" w:hanging="360"/>
      </w:pPr>
      <w:rPr>
        <w:rFonts w:ascii="Symbol" w:hAnsi="Symbol" w:hint="default"/>
      </w:rPr>
    </w:lvl>
    <w:lvl w:ilvl="7" w:tplc="04090003" w:tentative="1">
      <w:start w:val="1"/>
      <w:numFmt w:val="bullet"/>
      <w:lvlText w:val="o"/>
      <w:lvlJc w:val="left"/>
      <w:pPr>
        <w:tabs>
          <w:tab w:val="num" w:pos="5198"/>
        </w:tabs>
        <w:ind w:left="5198" w:hanging="360"/>
      </w:pPr>
      <w:rPr>
        <w:rFonts w:ascii="Courier New" w:hAnsi="Courier New" w:cs="Courier New" w:hint="default"/>
      </w:rPr>
    </w:lvl>
    <w:lvl w:ilvl="8" w:tplc="04090005" w:tentative="1">
      <w:start w:val="1"/>
      <w:numFmt w:val="bullet"/>
      <w:lvlText w:val=""/>
      <w:lvlJc w:val="left"/>
      <w:pPr>
        <w:tabs>
          <w:tab w:val="num" w:pos="5918"/>
        </w:tabs>
        <w:ind w:left="5918" w:hanging="360"/>
      </w:pPr>
      <w:rPr>
        <w:rFonts w:ascii="Wingdings" w:hAnsi="Wingdings" w:hint="default"/>
      </w:rPr>
    </w:lvl>
  </w:abstractNum>
  <w:abstractNum w:abstractNumId="6" w15:restartNumberingAfterBreak="0">
    <w:nsid w:val="398975E7"/>
    <w:multiLevelType w:val="hybridMultilevel"/>
    <w:tmpl w:val="92182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26006"/>
    <w:multiLevelType w:val="hybridMultilevel"/>
    <w:tmpl w:val="1E7C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34481"/>
    <w:multiLevelType w:val="hybridMultilevel"/>
    <w:tmpl w:val="6D46AC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5656BF"/>
    <w:multiLevelType w:val="multilevel"/>
    <w:tmpl w:val="5ED6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F01AA"/>
    <w:multiLevelType w:val="hybridMultilevel"/>
    <w:tmpl w:val="09AA3422"/>
    <w:lvl w:ilvl="0" w:tplc="68B42F1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B10B6D"/>
    <w:multiLevelType w:val="hybridMultilevel"/>
    <w:tmpl w:val="24DC77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6A080040"/>
    <w:multiLevelType w:val="multilevel"/>
    <w:tmpl w:val="6726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73BB1"/>
    <w:multiLevelType w:val="hybridMultilevel"/>
    <w:tmpl w:val="7EDA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711195">
    <w:abstractNumId w:val="6"/>
  </w:num>
  <w:num w:numId="2" w16cid:durableId="1566837769">
    <w:abstractNumId w:val="5"/>
  </w:num>
  <w:num w:numId="3" w16cid:durableId="1408267731">
    <w:abstractNumId w:val="2"/>
  </w:num>
  <w:num w:numId="4" w16cid:durableId="1895699791">
    <w:abstractNumId w:val="8"/>
  </w:num>
  <w:num w:numId="5" w16cid:durableId="924996696">
    <w:abstractNumId w:val="8"/>
  </w:num>
  <w:num w:numId="6" w16cid:durableId="451747158">
    <w:abstractNumId w:val="8"/>
  </w:num>
  <w:num w:numId="7" w16cid:durableId="1391348654">
    <w:abstractNumId w:val="3"/>
  </w:num>
  <w:num w:numId="8" w16cid:durableId="669454415">
    <w:abstractNumId w:val="12"/>
  </w:num>
  <w:num w:numId="9" w16cid:durableId="966737451">
    <w:abstractNumId w:val="9"/>
  </w:num>
  <w:num w:numId="10" w16cid:durableId="1134829608">
    <w:abstractNumId w:val="4"/>
  </w:num>
  <w:num w:numId="11" w16cid:durableId="1679502990">
    <w:abstractNumId w:val="7"/>
  </w:num>
  <w:num w:numId="12" w16cid:durableId="654332638">
    <w:abstractNumId w:val="1"/>
  </w:num>
  <w:num w:numId="13" w16cid:durableId="1448306730">
    <w:abstractNumId w:val="11"/>
  </w:num>
  <w:num w:numId="14" w16cid:durableId="100224954">
    <w:abstractNumId w:val="0"/>
  </w:num>
  <w:num w:numId="15" w16cid:durableId="569658713">
    <w:abstractNumId w:val="13"/>
  </w:num>
  <w:num w:numId="16" w16cid:durableId="268438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03"/>
    <w:rsid w:val="00004568"/>
    <w:rsid w:val="000161BA"/>
    <w:rsid w:val="00045D5E"/>
    <w:rsid w:val="000472EF"/>
    <w:rsid w:val="00076502"/>
    <w:rsid w:val="00080CBC"/>
    <w:rsid w:val="00084094"/>
    <w:rsid w:val="00085221"/>
    <w:rsid w:val="0008580A"/>
    <w:rsid w:val="00091D54"/>
    <w:rsid w:val="000958C7"/>
    <w:rsid w:val="000B28D2"/>
    <w:rsid w:val="000D15BF"/>
    <w:rsid w:val="000D21B8"/>
    <w:rsid w:val="000E0AFF"/>
    <w:rsid w:val="000E33CA"/>
    <w:rsid w:val="000F1929"/>
    <w:rsid w:val="000F447E"/>
    <w:rsid w:val="000F78A9"/>
    <w:rsid w:val="0010391E"/>
    <w:rsid w:val="00110506"/>
    <w:rsid w:val="001279D1"/>
    <w:rsid w:val="00132DAA"/>
    <w:rsid w:val="00137A3E"/>
    <w:rsid w:val="00141108"/>
    <w:rsid w:val="00147537"/>
    <w:rsid w:val="00147CCE"/>
    <w:rsid w:val="00153357"/>
    <w:rsid w:val="001609C4"/>
    <w:rsid w:val="00180037"/>
    <w:rsid w:val="00183A26"/>
    <w:rsid w:val="001915DB"/>
    <w:rsid w:val="00193082"/>
    <w:rsid w:val="001A6FCF"/>
    <w:rsid w:val="001C46E4"/>
    <w:rsid w:val="001D5F5E"/>
    <w:rsid w:val="001E2794"/>
    <w:rsid w:val="001F2F57"/>
    <w:rsid w:val="001F3D25"/>
    <w:rsid w:val="00210823"/>
    <w:rsid w:val="00216500"/>
    <w:rsid w:val="00224866"/>
    <w:rsid w:val="0025244F"/>
    <w:rsid w:val="00270386"/>
    <w:rsid w:val="00274C5E"/>
    <w:rsid w:val="00283251"/>
    <w:rsid w:val="00291030"/>
    <w:rsid w:val="00291C5D"/>
    <w:rsid w:val="002930B1"/>
    <w:rsid w:val="00297712"/>
    <w:rsid w:val="002B3BC6"/>
    <w:rsid w:val="002B7DE3"/>
    <w:rsid w:val="002C3807"/>
    <w:rsid w:val="002D0DD5"/>
    <w:rsid w:val="002D36CE"/>
    <w:rsid w:val="0030271E"/>
    <w:rsid w:val="00302C67"/>
    <w:rsid w:val="00313015"/>
    <w:rsid w:val="003170D5"/>
    <w:rsid w:val="00324BD2"/>
    <w:rsid w:val="003253EC"/>
    <w:rsid w:val="0035425B"/>
    <w:rsid w:val="00371747"/>
    <w:rsid w:val="003829FB"/>
    <w:rsid w:val="003967C7"/>
    <w:rsid w:val="003D5118"/>
    <w:rsid w:val="00421CDE"/>
    <w:rsid w:val="00436855"/>
    <w:rsid w:val="0044220C"/>
    <w:rsid w:val="0045567C"/>
    <w:rsid w:val="0047498F"/>
    <w:rsid w:val="00482122"/>
    <w:rsid w:val="00484A65"/>
    <w:rsid w:val="00496F9B"/>
    <w:rsid w:val="004A0D1B"/>
    <w:rsid w:val="004B1EAA"/>
    <w:rsid w:val="004B47E5"/>
    <w:rsid w:val="004C50D1"/>
    <w:rsid w:val="004C69E5"/>
    <w:rsid w:val="004D23F0"/>
    <w:rsid w:val="004E07A6"/>
    <w:rsid w:val="004E5596"/>
    <w:rsid w:val="004F4490"/>
    <w:rsid w:val="004F600F"/>
    <w:rsid w:val="00504AB9"/>
    <w:rsid w:val="00504BCA"/>
    <w:rsid w:val="00506B7E"/>
    <w:rsid w:val="00510177"/>
    <w:rsid w:val="00514937"/>
    <w:rsid w:val="00517EB2"/>
    <w:rsid w:val="00544020"/>
    <w:rsid w:val="00546804"/>
    <w:rsid w:val="00552F44"/>
    <w:rsid w:val="005535D3"/>
    <w:rsid w:val="005544EF"/>
    <w:rsid w:val="00577FA0"/>
    <w:rsid w:val="00581321"/>
    <w:rsid w:val="005952E1"/>
    <w:rsid w:val="005A151D"/>
    <w:rsid w:val="005A4BC7"/>
    <w:rsid w:val="005B4EA7"/>
    <w:rsid w:val="005B6490"/>
    <w:rsid w:val="005F7DF0"/>
    <w:rsid w:val="0060314C"/>
    <w:rsid w:val="00610B95"/>
    <w:rsid w:val="00611278"/>
    <w:rsid w:val="00623F35"/>
    <w:rsid w:val="0064154E"/>
    <w:rsid w:val="0064185E"/>
    <w:rsid w:val="00643189"/>
    <w:rsid w:val="00645794"/>
    <w:rsid w:val="00657FDF"/>
    <w:rsid w:val="0069010E"/>
    <w:rsid w:val="00694713"/>
    <w:rsid w:val="006B19B4"/>
    <w:rsid w:val="006D1248"/>
    <w:rsid w:val="006D7A54"/>
    <w:rsid w:val="006E109C"/>
    <w:rsid w:val="006F64BD"/>
    <w:rsid w:val="00701A6C"/>
    <w:rsid w:val="00714CEC"/>
    <w:rsid w:val="007211AB"/>
    <w:rsid w:val="0072551B"/>
    <w:rsid w:val="007325B3"/>
    <w:rsid w:val="00743A05"/>
    <w:rsid w:val="00744F3F"/>
    <w:rsid w:val="007647C1"/>
    <w:rsid w:val="007713A2"/>
    <w:rsid w:val="007735B2"/>
    <w:rsid w:val="007859CF"/>
    <w:rsid w:val="00796735"/>
    <w:rsid w:val="007C067D"/>
    <w:rsid w:val="00801CEB"/>
    <w:rsid w:val="008075FF"/>
    <w:rsid w:val="00825275"/>
    <w:rsid w:val="00827BCF"/>
    <w:rsid w:val="008353F7"/>
    <w:rsid w:val="00840E6A"/>
    <w:rsid w:val="008659A6"/>
    <w:rsid w:val="00865E16"/>
    <w:rsid w:val="00874F01"/>
    <w:rsid w:val="0088442A"/>
    <w:rsid w:val="00887B7E"/>
    <w:rsid w:val="008978EB"/>
    <w:rsid w:val="008B1C85"/>
    <w:rsid w:val="008D354F"/>
    <w:rsid w:val="008D6CFD"/>
    <w:rsid w:val="008F04C7"/>
    <w:rsid w:val="008F3EF7"/>
    <w:rsid w:val="008F7BBB"/>
    <w:rsid w:val="008F7DE8"/>
    <w:rsid w:val="00915B45"/>
    <w:rsid w:val="009466A5"/>
    <w:rsid w:val="00973C2E"/>
    <w:rsid w:val="00985103"/>
    <w:rsid w:val="00985480"/>
    <w:rsid w:val="009A10F6"/>
    <w:rsid w:val="009A3126"/>
    <w:rsid w:val="009A4AAD"/>
    <w:rsid w:val="009B1980"/>
    <w:rsid w:val="009B37C0"/>
    <w:rsid w:val="009C1AF0"/>
    <w:rsid w:val="009F080A"/>
    <w:rsid w:val="009F2743"/>
    <w:rsid w:val="009F65B9"/>
    <w:rsid w:val="00A13CEA"/>
    <w:rsid w:val="00A26ACE"/>
    <w:rsid w:val="00A3351C"/>
    <w:rsid w:val="00A410FE"/>
    <w:rsid w:val="00A53F14"/>
    <w:rsid w:val="00A81396"/>
    <w:rsid w:val="00A977FD"/>
    <w:rsid w:val="00AB26EC"/>
    <w:rsid w:val="00AC3F7B"/>
    <w:rsid w:val="00AD13B0"/>
    <w:rsid w:val="00AD297D"/>
    <w:rsid w:val="00AD471D"/>
    <w:rsid w:val="00AD4E27"/>
    <w:rsid w:val="00AD6C49"/>
    <w:rsid w:val="00AE41B5"/>
    <w:rsid w:val="00AE7D5C"/>
    <w:rsid w:val="00B11CAF"/>
    <w:rsid w:val="00B348BE"/>
    <w:rsid w:val="00B43585"/>
    <w:rsid w:val="00B63975"/>
    <w:rsid w:val="00B71501"/>
    <w:rsid w:val="00B875A0"/>
    <w:rsid w:val="00BA687D"/>
    <w:rsid w:val="00BC4221"/>
    <w:rsid w:val="00BD0265"/>
    <w:rsid w:val="00BE7946"/>
    <w:rsid w:val="00C17214"/>
    <w:rsid w:val="00C32486"/>
    <w:rsid w:val="00C42BA8"/>
    <w:rsid w:val="00C55B2A"/>
    <w:rsid w:val="00C65E69"/>
    <w:rsid w:val="00C7086B"/>
    <w:rsid w:val="00C71C08"/>
    <w:rsid w:val="00C77679"/>
    <w:rsid w:val="00CB455E"/>
    <w:rsid w:val="00CC08F2"/>
    <w:rsid w:val="00CC2113"/>
    <w:rsid w:val="00CD30AA"/>
    <w:rsid w:val="00CE08A4"/>
    <w:rsid w:val="00CE0A1D"/>
    <w:rsid w:val="00CEA931"/>
    <w:rsid w:val="00D05D06"/>
    <w:rsid w:val="00D072ED"/>
    <w:rsid w:val="00D20EF5"/>
    <w:rsid w:val="00D255E5"/>
    <w:rsid w:val="00D518ED"/>
    <w:rsid w:val="00D64F7D"/>
    <w:rsid w:val="00D676D2"/>
    <w:rsid w:val="00D74AA3"/>
    <w:rsid w:val="00D80612"/>
    <w:rsid w:val="00DA279A"/>
    <w:rsid w:val="00DB2E1E"/>
    <w:rsid w:val="00DC573E"/>
    <w:rsid w:val="00DD36DF"/>
    <w:rsid w:val="00DE2DA3"/>
    <w:rsid w:val="00DF0406"/>
    <w:rsid w:val="00DF5DE7"/>
    <w:rsid w:val="00DF76AC"/>
    <w:rsid w:val="00E44E6E"/>
    <w:rsid w:val="00E46E8B"/>
    <w:rsid w:val="00E62B56"/>
    <w:rsid w:val="00E62D82"/>
    <w:rsid w:val="00E66138"/>
    <w:rsid w:val="00E83847"/>
    <w:rsid w:val="00E877C1"/>
    <w:rsid w:val="00EB1583"/>
    <w:rsid w:val="00EB7A90"/>
    <w:rsid w:val="00EC1AAA"/>
    <w:rsid w:val="00ED2415"/>
    <w:rsid w:val="00ED5971"/>
    <w:rsid w:val="00EF0A26"/>
    <w:rsid w:val="00F12524"/>
    <w:rsid w:val="00F23412"/>
    <w:rsid w:val="00F5536C"/>
    <w:rsid w:val="00F62403"/>
    <w:rsid w:val="00F7214B"/>
    <w:rsid w:val="00F90939"/>
    <w:rsid w:val="00F972A4"/>
    <w:rsid w:val="00FA6153"/>
    <w:rsid w:val="00FC34F7"/>
    <w:rsid w:val="00FD3653"/>
    <w:rsid w:val="00FD6C96"/>
    <w:rsid w:val="00FF1B00"/>
    <w:rsid w:val="00FF2FE7"/>
    <w:rsid w:val="00FF4591"/>
    <w:rsid w:val="0410F080"/>
    <w:rsid w:val="04A0CDBE"/>
    <w:rsid w:val="054FA2A5"/>
    <w:rsid w:val="079B50B3"/>
    <w:rsid w:val="0F7B0D02"/>
    <w:rsid w:val="0FFDBFAD"/>
    <w:rsid w:val="10463031"/>
    <w:rsid w:val="1666C3A8"/>
    <w:rsid w:val="16EBE634"/>
    <w:rsid w:val="1908D605"/>
    <w:rsid w:val="1CA320D5"/>
    <w:rsid w:val="1F42BDE2"/>
    <w:rsid w:val="2195D01C"/>
    <w:rsid w:val="2341F950"/>
    <w:rsid w:val="2638710D"/>
    <w:rsid w:val="27809302"/>
    <w:rsid w:val="2B3DD952"/>
    <w:rsid w:val="2B9156E4"/>
    <w:rsid w:val="2BF7617B"/>
    <w:rsid w:val="2DA5F968"/>
    <w:rsid w:val="2DB588D7"/>
    <w:rsid w:val="2DE1EF88"/>
    <w:rsid w:val="2EEBDC38"/>
    <w:rsid w:val="2FDF42F5"/>
    <w:rsid w:val="30EBC4D2"/>
    <w:rsid w:val="31A30937"/>
    <w:rsid w:val="333420A6"/>
    <w:rsid w:val="35CF17C8"/>
    <w:rsid w:val="387B909A"/>
    <w:rsid w:val="38CB3B98"/>
    <w:rsid w:val="41B16781"/>
    <w:rsid w:val="424D8683"/>
    <w:rsid w:val="433CA536"/>
    <w:rsid w:val="43D2B627"/>
    <w:rsid w:val="497A377A"/>
    <w:rsid w:val="4A897F7A"/>
    <w:rsid w:val="4B6C760D"/>
    <w:rsid w:val="4D4EEDC1"/>
    <w:rsid w:val="4F70082D"/>
    <w:rsid w:val="56FD1B28"/>
    <w:rsid w:val="57D5838A"/>
    <w:rsid w:val="58E5408F"/>
    <w:rsid w:val="59D9A760"/>
    <w:rsid w:val="59E1014A"/>
    <w:rsid w:val="5B4D95CE"/>
    <w:rsid w:val="5B802EA9"/>
    <w:rsid w:val="5CBF5EA1"/>
    <w:rsid w:val="5CD83FEE"/>
    <w:rsid w:val="5F04EA55"/>
    <w:rsid w:val="5F70AF82"/>
    <w:rsid w:val="61FB05EE"/>
    <w:rsid w:val="62A6D3DA"/>
    <w:rsid w:val="6608BC99"/>
    <w:rsid w:val="6792C27D"/>
    <w:rsid w:val="697B7872"/>
    <w:rsid w:val="6B775863"/>
    <w:rsid w:val="700169F4"/>
    <w:rsid w:val="71D15CD2"/>
    <w:rsid w:val="728D62BB"/>
    <w:rsid w:val="73DF45CD"/>
    <w:rsid w:val="7453C366"/>
    <w:rsid w:val="74C412C3"/>
    <w:rsid w:val="76E10C91"/>
    <w:rsid w:val="777C5A19"/>
    <w:rsid w:val="7A6B5481"/>
    <w:rsid w:val="7B22272A"/>
    <w:rsid w:val="7B2E9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36494"/>
  <w15:docId w15:val="{93F2494A-C6C0-439A-8317-62C5DDC0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85103"/>
    <w:pPr>
      <w:keepNext/>
      <w:spacing w:before="100" w:beforeAutospacing="1" w:after="100" w:afterAutospacing="1" w:line="240" w:lineRule="auto"/>
      <w:outlineLvl w:val="0"/>
    </w:pPr>
    <w:rPr>
      <w:rFonts w:ascii="Tahoma" w:eastAsia="Times New Roman" w:hAnsi="Tahoma" w:cs="Tahoma"/>
      <w:sz w:val="24"/>
      <w:szCs w:val="24"/>
      <w:u w:val="single"/>
      <w:lang w:val="en-US"/>
    </w:rPr>
  </w:style>
  <w:style w:type="paragraph" w:styleId="Heading2">
    <w:name w:val="heading 2"/>
    <w:basedOn w:val="Normal"/>
    <w:next w:val="Normal"/>
    <w:link w:val="Heading2Char"/>
    <w:uiPriority w:val="9"/>
    <w:semiHidden/>
    <w:unhideWhenUsed/>
    <w:qFormat/>
    <w:rsid w:val="00827B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34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103"/>
    <w:rPr>
      <w:rFonts w:ascii="Tahoma" w:eastAsia="Times New Roman" w:hAnsi="Tahoma" w:cs="Tahoma"/>
      <w:sz w:val="24"/>
      <w:szCs w:val="24"/>
      <w:u w:val="single"/>
      <w:lang w:val="en-US"/>
    </w:rPr>
  </w:style>
  <w:style w:type="paragraph" w:styleId="Header">
    <w:name w:val="header"/>
    <w:basedOn w:val="Normal"/>
    <w:link w:val="HeaderChar"/>
    <w:uiPriority w:val="99"/>
    <w:unhideWhenUsed/>
    <w:rsid w:val="001D5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F5E"/>
  </w:style>
  <w:style w:type="paragraph" w:styleId="Footer">
    <w:name w:val="footer"/>
    <w:basedOn w:val="Normal"/>
    <w:link w:val="FooterChar"/>
    <w:uiPriority w:val="99"/>
    <w:unhideWhenUsed/>
    <w:rsid w:val="001D5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F5E"/>
  </w:style>
  <w:style w:type="paragraph" w:styleId="ListParagraph">
    <w:name w:val="List Paragraph"/>
    <w:basedOn w:val="Normal"/>
    <w:uiPriority w:val="34"/>
    <w:qFormat/>
    <w:rsid w:val="0064185E"/>
    <w:pPr>
      <w:ind w:left="720"/>
      <w:contextualSpacing/>
    </w:pPr>
  </w:style>
  <w:style w:type="paragraph" w:styleId="BodyText2">
    <w:name w:val="Body Text 2"/>
    <w:basedOn w:val="Normal"/>
    <w:link w:val="BodyText2Char"/>
    <w:rsid w:val="0064185E"/>
    <w:pPr>
      <w:spacing w:after="0" w:line="240" w:lineRule="auto"/>
    </w:pPr>
    <w:rPr>
      <w:rFonts w:ascii="Arial" w:eastAsia="Times New Roman" w:hAnsi="Arial" w:cs="Arial"/>
      <w:szCs w:val="24"/>
      <w:lang w:val="en-US"/>
    </w:rPr>
  </w:style>
  <w:style w:type="character" w:customStyle="1" w:styleId="BodyText2Char">
    <w:name w:val="Body Text 2 Char"/>
    <w:basedOn w:val="DefaultParagraphFont"/>
    <w:link w:val="BodyText2"/>
    <w:rsid w:val="0064185E"/>
    <w:rPr>
      <w:rFonts w:ascii="Arial" w:eastAsia="Times New Roman" w:hAnsi="Arial" w:cs="Arial"/>
      <w:szCs w:val="24"/>
      <w:lang w:val="en-US"/>
    </w:rPr>
  </w:style>
  <w:style w:type="character" w:customStyle="1" w:styleId="Heading2Char">
    <w:name w:val="Heading 2 Char"/>
    <w:basedOn w:val="DefaultParagraphFont"/>
    <w:link w:val="Heading2"/>
    <w:uiPriority w:val="9"/>
    <w:semiHidden/>
    <w:rsid w:val="00827BC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27BCF"/>
    <w:rPr>
      <w:color w:val="0000FF"/>
      <w:u w:val="single"/>
    </w:rPr>
  </w:style>
  <w:style w:type="character" w:customStyle="1" w:styleId="orb">
    <w:name w:val="orb"/>
    <w:basedOn w:val="DefaultParagraphFont"/>
    <w:rsid w:val="00827BCF"/>
  </w:style>
  <w:style w:type="character" w:customStyle="1" w:styleId="statusdesc">
    <w:name w:val="status_desc"/>
    <w:basedOn w:val="DefaultParagraphFont"/>
    <w:rsid w:val="00827BCF"/>
  </w:style>
  <w:style w:type="paragraph" w:styleId="NormalWeb">
    <w:name w:val="Normal (Web)"/>
    <w:basedOn w:val="Normal"/>
    <w:uiPriority w:val="99"/>
    <w:semiHidden/>
    <w:unhideWhenUsed/>
    <w:rsid w:val="00827B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F23412"/>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E41B5"/>
    <w:rPr>
      <w:sz w:val="16"/>
      <w:szCs w:val="16"/>
    </w:rPr>
  </w:style>
  <w:style w:type="paragraph" w:styleId="CommentText">
    <w:name w:val="annotation text"/>
    <w:basedOn w:val="Normal"/>
    <w:link w:val="CommentTextChar"/>
    <w:uiPriority w:val="99"/>
    <w:unhideWhenUsed/>
    <w:rsid w:val="00AE41B5"/>
    <w:pPr>
      <w:spacing w:line="240" w:lineRule="auto"/>
    </w:pPr>
    <w:rPr>
      <w:sz w:val="20"/>
      <w:szCs w:val="20"/>
    </w:rPr>
  </w:style>
  <w:style w:type="character" w:customStyle="1" w:styleId="CommentTextChar">
    <w:name w:val="Comment Text Char"/>
    <w:basedOn w:val="DefaultParagraphFont"/>
    <w:link w:val="CommentText"/>
    <w:uiPriority w:val="99"/>
    <w:rsid w:val="00AE41B5"/>
    <w:rPr>
      <w:sz w:val="20"/>
      <w:szCs w:val="20"/>
    </w:rPr>
  </w:style>
  <w:style w:type="paragraph" w:styleId="CommentSubject">
    <w:name w:val="annotation subject"/>
    <w:basedOn w:val="CommentText"/>
    <w:next w:val="CommentText"/>
    <w:link w:val="CommentSubjectChar"/>
    <w:uiPriority w:val="99"/>
    <w:semiHidden/>
    <w:unhideWhenUsed/>
    <w:rsid w:val="00AE41B5"/>
    <w:rPr>
      <w:b/>
      <w:bCs/>
    </w:rPr>
  </w:style>
  <w:style w:type="character" w:customStyle="1" w:styleId="CommentSubjectChar">
    <w:name w:val="Comment Subject Char"/>
    <w:basedOn w:val="CommentTextChar"/>
    <w:link w:val="CommentSubject"/>
    <w:uiPriority w:val="99"/>
    <w:semiHidden/>
    <w:rsid w:val="00AE41B5"/>
    <w:rPr>
      <w:b/>
      <w:bCs/>
      <w:sz w:val="20"/>
      <w:szCs w:val="20"/>
    </w:rPr>
  </w:style>
  <w:style w:type="paragraph" w:styleId="BalloonText">
    <w:name w:val="Balloon Text"/>
    <w:basedOn w:val="Normal"/>
    <w:link w:val="BalloonTextChar"/>
    <w:uiPriority w:val="99"/>
    <w:semiHidden/>
    <w:unhideWhenUsed/>
    <w:rsid w:val="00AE4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1B5"/>
    <w:rPr>
      <w:rFonts w:ascii="Segoe UI" w:hAnsi="Segoe UI" w:cs="Segoe UI"/>
      <w:sz w:val="18"/>
      <w:szCs w:val="18"/>
    </w:rPr>
  </w:style>
  <w:style w:type="character" w:customStyle="1" w:styleId="UnresolvedMention1">
    <w:name w:val="Unresolved Mention1"/>
    <w:basedOn w:val="DefaultParagraphFont"/>
    <w:uiPriority w:val="99"/>
    <w:semiHidden/>
    <w:unhideWhenUsed/>
    <w:rsid w:val="00874F01"/>
    <w:rPr>
      <w:color w:val="605E5C"/>
      <w:shd w:val="clear" w:color="auto" w:fill="E1DFDD"/>
    </w:rPr>
  </w:style>
  <w:style w:type="character" w:customStyle="1" w:styleId="UnresolvedMention2">
    <w:name w:val="Unresolved Mention2"/>
    <w:basedOn w:val="DefaultParagraphFont"/>
    <w:uiPriority w:val="99"/>
    <w:semiHidden/>
    <w:unhideWhenUsed/>
    <w:rsid w:val="00183A26"/>
    <w:rPr>
      <w:color w:val="605E5C"/>
      <w:shd w:val="clear" w:color="auto" w:fill="E1DFDD"/>
    </w:rPr>
  </w:style>
  <w:style w:type="paragraph" w:styleId="Revision">
    <w:name w:val="Revision"/>
    <w:hidden/>
    <w:uiPriority w:val="99"/>
    <w:semiHidden/>
    <w:rsid w:val="00DA279A"/>
    <w:pPr>
      <w:spacing w:after="0" w:line="240" w:lineRule="auto"/>
    </w:pPr>
  </w:style>
  <w:style w:type="character" w:styleId="Mention">
    <w:name w:val="Mention"/>
    <w:basedOn w:val="DefaultParagraphFont"/>
    <w:uiPriority w:val="99"/>
    <w:unhideWhenUsed/>
    <w:rsid w:val="00AC3F7B"/>
    <w:rPr>
      <w:color w:val="2B579A"/>
      <w:shd w:val="clear" w:color="auto" w:fill="E1DFDD"/>
    </w:rPr>
  </w:style>
  <w:style w:type="character" w:styleId="UnresolvedMention">
    <w:name w:val="Unresolved Mention"/>
    <w:basedOn w:val="DefaultParagraphFont"/>
    <w:uiPriority w:val="99"/>
    <w:semiHidden/>
    <w:unhideWhenUsed/>
    <w:rsid w:val="00484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8867">
      <w:bodyDiv w:val="1"/>
      <w:marLeft w:val="0"/>
      <w:marRight w:val="0"/>
      <w:marTop w:val="0"/>
      <w:marBottom w:val="0"/>
      <w:divBdr>
        <w:top w:val="none" w:sz="0" w:space="0" w:color="auto"/>
        <w:left w:val="none" w:sz="0" w:space="0" w:color="auto"/>
        <w:bottom w:val="none" w:sz="0" w:space="0" w:color="auto"/>
        <w:right w:val="none" w:sz="0" w:space="0" w:color="auto"/>
      </w:divBdr>
    </w:div>
    <w:div w:id="323242058">
      <w:bodyDiv w:val="1"/>
      <w:marLeft w:val="0"/>
      <w:marRight w:val="0"/>
      <w:marTop w:val="0"/>
      <w:marBottom w:val="0"/>
      <w:divBdr>
        <w:top w:val="none" w:sz="0" w:space="0" w:color="auto"/>
        <w:left w:val="none" w:sz="0" w:space="0" w:color="auto"/>
        <w:bottom w:val="none" w:sz="0" w:space="0" w:color="auto"/>
        <w:right w:val="none" w:sz="0" w:space="0" w:color="auto"/>
      </w:divBdr>
    </w:div>
    <w:div w:id="961812380">
      <w:bodyDiv w:val="1"/>
      <w:marLeft w:val="0"/>
      <w:marRight w:val="0"/>
      <w:marTop w:val="0"/>
      <w:marBottom w:val="0"/>
      <w:divBdr>
        <w:top w:val="none" w:sz="0" w:space="0" w:color="auto"/>
        <w:left w:val="none" w:sz="0" w:space="0" w:color="auto"/>
        <w:bottom w:val="none" w:sz="0" w:space="0" w:color="auto"/>
        <w:right w:val="none" w:sz="0" w:space="0" w:color="auto"/>
      </w:divBdr>
    </w:div>
    <w:div w:id="1039162984">
      <w:bodyDiv w:val="1"/>
      <w:marLeft w:val="0"/>
      <w:marRight w:val="0"/>
      <w:marTop w:val="0"/>
      <w:marBottom w:val="0"/>
      <w:divBdr>
        <w:top w:val="none" w:sz="0" w:space="0" w:color="auto"/>
        <w:left w:val="none" w:sz="0" w:space="0" w:color="auto"/>
        <w:bottom w:val="none" w:sz="0" w:space="0" w:color="auto"/>
        <w:right w:val="none" w:sz="0" w:space="0" w:color="auto"/>
      </w:divBdr>
      <w:divsChild>
        <w:div w:id="668873379">
          <w:marLeft w:val="0"/>
          <w:marRight w:val="0"/>
          <w:marTop w:val="0"/>
          <w:marBottom w:val="480"/>
          <w:divBdr>
            <w:top w:val="none" w:sz="0" w:space="0" w:color="auto"/>
            <w:left w:val="none" w:sz="0" w:space="0" w:color="auto"/>
            <w:bottom w:val="none" w:sz="0" w:space="0" w:color="auto"/>
            <w:right w:val="none" w:sz="0" w:space="0" w:color="auto"/>
          </w:divBdr>
          <w:divsChild>
            <w:div w:id="1400327204">
              <w:marLeft w:val="0"/>
              <w:marRight w:val="0"/>
              <w:marTop w:val="0"/>
              <w:marBottom w:val="0"/>
              <w:divBdr>
                <w:top w:val="none" w:sz="0" w:space="0" w:color="auto"/>
                <w:left w:val="none" w:sz="0" w:space="0" w:color="auto"/>
                <w:bottom w:val="none" w:sz="0" w:space="0" w:color="auto"/>
                <w:right w:val="none" w:sz="0" w:space="0" w:color="auto"/>
              </w:divBdr>
              <w:divsChild>
                <w:div w:id="681008260">
                  <w:marLeft w:val="0"/>
                  <w:marRight w:val="0"/>
                  <w:marTop w:val="0"/>
                  <w:marBottom w:val="360"/>
                  <w:divBdr>
                    <w:top w:val="none" w:sz="0" w:space="0" w:color="auto"/>
                    <w:left w:val="none" w:sz="0" w:space="0" w:color="auto"/>
                    <w:bottom w:val="none" w:sz="0" w:space="0" w:color="auto"/>
                    <w:right w:val="none" w:sz="0" w:space="0" w:color="auto"/>
                  </w:divBdr>
                </w:div>
                <w:div w:id="994650721">
                  <w:marLeft w:val="0"/>
                  <w:marRight w:val="0"/>
                  <w:marTop w:val="0"/>
                  <w:marBottom w:val="360"/>
                  <w:divBdr>
                    <w:top w:val="none" w:sz="0" w:space="0" w:color="auto"/>
                    <w:left w:val="none" w:sz="0" w:space="0" w:color="auto"/>
                    <w:bottom w:val="none" w:sz="0" w:space="0" w:color="auto"/>
                    <w:right w:val="none" w:sz="0" w:space="0" w:color="auto"/>
                  </w:divBdr>
                  <w:divsChild>
                    <w:div w:id="1775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8067">
          <w:marLeft w:val="0"/>
          <w:marRight w:val="0"/>
          <w:marTop w:val="0"/>
          <w:marBottom w:val="0"/>
          <w:divBdr>
            <w:top w:val="none" w:sz="0" w:space="0" w:color="auto"/>
            <w:left w:val="none" w:sz="0" w:space="0" w:color="auto"/>
            <w:bottom w:val="none" w:sz="0" w:space="0" w:color="auto"/>
            <w:right w:val="none" w:sz="0" w:space="0" w:color="auto"/>
          </w:divBdr>
          <w:divsChild>
            <w:div w:id="1850681685">
              <w:marLeft w:val="0"/>
              <w:marRight w:val="0"/>
              <w:marTop w:val="0"/>
              <w:marBottom w:val="720"/>
              <w:divBdr>
                <w:top w:val="none" w:sz="0" w:space="0" w:color="auto"/>
                <w:left w:val="none" w:sz="0" w:space="0" w:color="auto"/>
                <w:bottom w:val="none" w:sz="0" w:space="0" w:color="auto"/>
                <w:right w:val="none" w:sz="0" w:space="0" w:color="auto"/>
              </w:divBdr>
              <w:divsChild>
                <w:div w:id="37632460">
                  <w:marLeft w:val="0"/>
                  <w:marRight w:val="0"/>
                  <w:marTop w:val="0"/>
                  <w:marBottom w:val="0"/>
                  <w:divBdr>
                    <w:top w:val="none" w:sz="0" w:space="0" w:color="auto"/>
                    <w:left w:val="none" w:sz="0" w:space="0" w:color="auto"/>
                    <w:bottom w:val="none" w:sz="0" w:space="0" w:color="auto"/>
                    <w:right w:val="none" w:sz="0" w:space="0" w:color="auto"/>
                  </w:divBdr>
                  <w:divsChild>
                    <w:div w:id="826479100">
                      <w:marLeft w:val="0"/>
                      <w:marRight w:val="0"/>
                      <w:marTop w:val="0"/>
                      <w:marBottom w:val="0"/>
                      <w:divBdr>
                        <w:top w:val="none" w:sz="0" w:space="0" w:color="auto"/>
                        <w:left w:val="none" w:sz="0" w:space="0" w:color="auto"/>
                        <w:bottom w:val="none" w:sz="0" w:space="0" w:color="auto"/>
                        <w:right w:val="none" w:sz="0" w:space="0" w:color="auto"/>
                      </w:divBdr>
                      <w:divsChild>
                        <w:div w:id="489446669">
                          <w:marLeft w:val="0"/>
                          <w:marRight w:val="0"/>
                          <w:marTop w:val="0"/>
                          <w:marBottom w:val="240"/>
                          <w:divBdr>
                            <w:top w:val="none" w:sz="0" w:space="0" w:color="auto"/>
                            <w:left w:val="none" w:sz="0" w:space="0" w:color="auto"/>
                            <w:bottom w:val="none" w:sz="0" w:space="0" w:color="auto"/>
                            <w:right w:val="none" w:sz="0" w:space="0" w:color="auto"/>
                          </w:divBdr>
                        </w:div>
                        <w:div w:id="13920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907890">
      <w:bodyDiv w:val="1"/>
      <w:marLeft w:val="0"/>
      <w:marRight w:val="0"/>
      <w:marTop w:val="0"/>
      <w:marBottom w:val="0"/>
      <w:divBdr>
        <w:top w:val="none" w:sz="0" w:space="0" w:color="auto"/>
        <w:left w:val="none" w:sz="0" w:space="0" w:color="auto"/>
        <w:bottom w:val="none" w:sz="0" w:space="0" w:color="auto"/>
        <w:right w:val="none" w:sz="0" w:space="0" w:color="auto"/>
      </w:divBdr>
    </w:div>
    <w:div w:id="1346979417">
      <w:bodyDiv w:val="1"/>
      <w:marLeft w:val="0"/>
      <w:marRight w:val="0"/>
      <w:marTop w:val="0"/>
      <w:marBottom w:val="0"/>
      <w:divBdr>
        <w:top w:val="none" w:sz="0" w:space="0" w:color="auto"/>
        <w:left w:val="none" w:sz="0" w:space="0" w:color="auto"/>
        <w:bottom w:val="none" w:sz="0" w:space="0" w:color="auto"/>
        <w:right w:val="none" w:sz="0" w:space="0" w:color="auto"/>
      </w:divBdr>
    </w:div>
    <w:div w:id="1441754047">
      <w:bodyDiv w:val="1"/>
      <w:marLeft w:val="0"/>
      <w:marRight w:val="0"/>
      <w:marTop w:val="0"/>
      <w:marBottom w:val="0"/>
      <w:divBdr>
        <w:top w:val="none" w:sz="0" w:space="0" w:color="auto"/>
        <w:left w:val="none" w:sz="0" w:space="0" w:color="auto"/>
        <w:bottom w:val="none" w:sz="0" w:space="0" w:color="auto"/>
        <w:right w:val="none" w:sz="0" w:space="0" w:color="auto"/>
      </w:divBdr>
      <w:divsChild>
        <w:div w:id="941259583">
          <w:marLeft w:val="0"/>
          <w:marRight w:val="0"/>
          <w:marTop w:val="0"/>
          <w:marBottom w:val="0"/>
          <w:divBdr>
            <w:top w:val="none" w:sz="0" w:space="0" w:color="auto"/>
            <w:left w:val="none" w:sz="0" w:space="0" w:color="auto"/>
            <w:bottom w:val="none" w:sz="0" w:space="0" w:color="auto"/>
            <w:right w:val="none" w:sz="0" w:space="0" w:color="auto"/>
          </w:divBdr>
          <w:divsChild>
            <w:div w:id="73358247">
              <w:marLeft w:val="0"/>
              <w:marRight w:val="0"/>
              <w:marTop w:val="0"/>
              <w:marBottom w:val="0"/>
              <w:divBdr>
                <w:top w:val="none" w:sz="0" w:space="0" w:color="auto"/>
                <w:left w:val="none" w:sz="0" w:space="0" w:color="auto"/>
                <w:bottom w:val="none" w:sz="0" w:space="0" w:color="auto"/>
                <w:right w:val="none" w:sz="0" w:space="0" w:color="auto"/>
              </w:divBdr>
              <w:divsChild>
                <w:div w:id="1376153628">
                  <w:marLeft w:val="0"/>
                  <w:marRight w:val="0"/>
                  <w:marTop w:val="0"/>
                  <w:marBottom w:val="0"/>
                  <w:divBdr>
                    <w:top w:val="none" w:sz="0" w:space="0" w:color="auto"/>
                    <w:left w:val="none" w:sz="0" w:space="0" w:color="auto"/>
                    <w:bottom w:val="none" w:sz="0" w:space="0" w:color="auto"/>
                    <w:right w:val="none" w:sz="0" w:space="0" w:color="auto"/>
                  </w:divBdr>
                  <w:divsChild>
                    <w:div w:id="648633039">
                      <w:marLeft w:val="0"/>
                      <w:marRight w:val="0"/>
                      <w:marTop w:val="0"/>
                      <w:marBottom w:val="0"/>
                      <w:divBdr>
                        <w:top w:val="none" w:sz="0" w:space="0" w:color="auto"/>
                        <w:left w:val="none" w:sz="0" w:space="0" w:color="auto"/>
                        <w:bottom w:val="none" w:sz="0" w:space="0" w:color="auto"/>
                        <w:right w:val="none" w:sz="0" w:space="0" w:color="auto"/>
                      </w:divBdr>
                      <w:divsChild>
                        <w:div w:id="16599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7899">
          <w:marLeft w:val="0"/>
          <w:marRight w:val="0"/>
          <w:marTop w:val="0"/>
          <w:marBottom w:val="0"/>
          <w:divBdr>
            <w:top w:val="none" w:sz="0" w:space="0" w:color="auto"/>
            <w:left w:val="none" w:sz="0" w:space="0" w:color="auto"/>
            <w:bottom w:val="none" w:sz="0" w:space="0" w:color="auto"/>
            <w:right w:val="none" w:sz="0" w:space="0" w:color="auto"/>
          </w:divBdr>
          <w:divsChild>
            <w:div w:id="393630">
              <w:marLeft w:val="0"/>
              <w:marRight w:val="0"/>
              <w:marTop w:val="0"/>
              <w:marBottom w:val="0"/>
              <w:divBdr>
                <w:top w:val="none" w:sz="0" w:space="0" w:color="auto"/>
                <w:left w:val="none" w:sz="0" w:space="0" w:color="auto"/>
                <w:bottom w:val="none" w:sz="0" w:space="0" w:color="auto"/>
                <w:right w:val="none" w:sz="0" w:space="0" w:color="auto"/>
              </w:divBdr>
              <w:divsChild>
                <w:div w:id="1710714724">
                  <w:marLeft w:val="0"/>
                  <w:marRight w:val="0"/>
                  <w:marTop w:val="0"/>
                  <w:marBottom w:val="0"/>
                  <w:divBdr>
                    <w:top w:val="none" w:sz="0" w:space="0" w:color="auto"/>
                    <w:left w:val="none" w:sz="0" w:space="0" w:color="auto"/>
                    <w:bottom w:val="none" w:sz="0" w:space="0" w:color="auto"/>
                    <w:right w:val="none" w:sz="0" w:space="0" w:color="auto"/>
                  </w:divBdr>
                  <w:divsChild>
                    <w:div w:id="1081215880">
                      <w:marLeft w:val="0"/>
                      <w:marRight w:val="0"/>
                      <w:marTop w:val="0"/>
                      <w:marBottom w:val="360"/>
                      <w:divBdr>
                        <w:top w:val="none" w:sz="0" w:space="0" w:color="auto"/>
                        <w:left w:val="none" w:sz="0" w:space="0" w:color="auto"/>
                        <w:bottom w:val="none" w:sz="0" w:space="0" w:color="auto"/>
                        <w:right w:val="none" w:sz="0" w:space="0" w:color="auto"/>
                      </w:divBdr>
                      <w:divsChild>
                        <w:div w:id="777215638">
                          <w:marLeft w:val="-91"/>
                          <w:marRight w:val="-91"/>
                          <w:marTop w:val="0"/>
                          <w:marBottom w:val="0"/>
                          <w:divBdr>
                            <w:top w:val="none" w:sz="0" w:space="0" w:color="auto"/>
                            <w:left w:val="none" w:sz="0" w:space="0" w:color="auto"/>
                            <w:bottom w:val="none" w:sz="0" w:space="0" w:color="auto"/>
                            <w:right w:val="none" w:sz="0" w:space="0" w:color="auto"/>
                          </w:divBdr>
                          <w:divsChild>
                            <w:div w:id="1551189882">
                              <w:marLeft w:val="0"/>
                              <w:marRight w:val="0"/>
                              <w:marTop w:val="0"/>
                              <w:marBottom w:val="0"/>
                              <w:divBdr>
                                <w:top w:val="none" w:sz="0" w:space="0" w:color="auto"/>
                                <w:left w:val="none" w:sz="0" w:space="0" w:color="auto"/>
                                <w:bottom w:val="none" w:sz="0" w:space="0" w:color="auto"/>
                                <w:right w:val="none" w:sz="0" w:space="0" w:color="auto"/>
                              </w:divBdr>
                              <w:divsChild>
                                <w:div w:id="932082408">
                                  <w:marLeft w:val="0"/>
                                  <w:marRight w:val="0"/>
                                  <w:marTop w:val="0"/>
                                  <w:marBottom w:val="0"/>
                                  <w:divBdr>
                                    <w:top w:val="none" w:sz="0" w:space="0" w:color="auto"/>
                                    <w:left w:val="none" w:sz="0" w:space="0" w:color="auto"/>
                                    <w:bottom w:val="none" w:sz="0" w:space="0" w:color="auto"/>
                                    <w:right w:val="none" w:sz="0" w:space="0" w:color="auto"/>
                                  </w:divBdr>
                                  <w:divsChild>
                                    <w:div w:id="206914983">
                                      <w:marLeft w:val="0"/>
                                      <w:marRight w:val="0"/>
                                      <w:marTop w:val="0"/>
                                      <w:marBottom w:val="0"/>
                                      <w:divBdr>
                                        <w:top w:val="none" w:sz="0" w:space="0" w:color="auto"/>
                                        <w:left w:val="none" w:sz="0" w:space="0" w:color="auto"/>
                                        <w:bottom w:val="none" w:sz="0" w:space="0" w:color="auto"/>
                                        <w:right w:val="none" w:sz="0" w:space="0" w:color="auto"/>
                                      </w:divBdr>
                                      <w:divsChild>
                                        <w:div w:id="802625301">
                                          <w:marLeft w:val="0"/>
                                          <w:marRight w:val="0"/>
                                          <w:marTop w:val="0"/>
                                          <w:marBottom w:val="0"/>
                                          <w:divBdr>
                                            <w:top w:val="none" w:sz="0" w:space="0" w:color="auto"/>
                                            <w:left w:val="none" w:sz="0" w:space="0" w:color="auto"/>
                                            <w:bottom w:val="none" w:sz="0" w:space="0" w:color="auto"/>
                                            <w:right w:val="none" w:sz="0" w:space="0" w:color="auto"/>
                                          </w:divBdr>
                                          <w:divsChild>
                                            <w:div w:id="13383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182265">
                      <w:marLeft w:val="0"/>
                      <w:marRight w:val="0"/>
                      <w:marTop w:val="0"/>
                      <w:marBottom w:val="0"/>
                      <w:divBdr>
                        <w:top w:val="none" w:sz="0" w:space="0" w:color="auto"/>
                        <w:left w:val="none" w:sz="0" w:space="0" w:color="auto"/>
                        <w:bottom w:val="none" w:sz="0" w:space="0" w:color="auto"/>
                        <w:right w:val="none" w:sz="0" w:space="0" w:color="auto"/>
                      </w:divBdr>
                      <w:divsChild>
                        <w:div w:id="1853109411">
                          <w:marLeft w:val="-91"/>
                          <w:marRight w:val="-91"/>
                          <w:marTop w:val="0"/>
                          <w:marBottom w:val="0"/>
                          <w:divBdr>
                            <w:top w:val="none" w:sz="0" w:space="0" w:color="auto"/>
                            <w:left w:val="none" w:sz="0" w:space="0" w:color="auto"/>
                            <w:bottom w:val="none" w:sz="0" w:space="0" w:color="auto"/>
                            <w:right w:val="none" w:sz="0" w:space="0" w:color="auto"/>
                          </w:divBdr>
                          <w:divsChild>
                            <w:div w:id="1568303558">
                              <w:marLeft w:val="0"/>
                              <w:marRight w:val="0"/>
                              <w:marTop w:val="0"/>
                              <w:marBottom w:val="0"/>
                              <w:divBdr>
                                <w:top w:val="none" w:sz="0" w:space="0" w:color="auto"/>
                                <w:left w:val="none" w:sz="0" w:space="0" w:color="auto"/>
                                <w:bottom w:val="none" w:sz="0" w:space="0" w:color="auto"/>
                                <w:right w:val="none" w:sz="0" w:space="0" w:color="auto"/>
                              </w:divBdr>
                              <w:divsChild>
                                <w:div w:id="2110541185">
                                  <w:marLeft w:val="0"/>
                                  <w:marRight w:val="0"/>
                                  <w:marTop w:val="0"/>
                                  <w:marBottom w:val="0"/>
                                  <w:divBdr>
                                    <w:top w:val="none" w:sz="0" w:space="0" w:color="auto"/>
                                    <w:left w:val="none" w:sz="0" w:space="0" w:color="auto"/>
                                    <w:bottom w:val="none" w:sz="0" w:space="0" w:color="auto"/>
                                    <w:right w:val="none" w:sz="0" w:space="0" w:color="auto"/>
                                  </w:divBdr>
                                  <w:divsChild>
                                    <w:div w:id="483739633">
                                      <w:marLeft w:val="0"/>
                                      <w:marRight w:val="0"/>
                                      <w:marTop w:val="0"/>
                                      <w:marBottom w:val="0"/>
                                      <w:divBdr>
                                        <w:top w:val="none" w:sz="0" w:space="0" w:color="auto"/>
                                        <w:left w:val="none" w:sz="0" w:space="0" w:color="auto"/>
                                        <w:bottom w:val="none" w:sz="0" w:space="0" w:color="auto"/>
                                        <w:right w:val="none" w:sz="0" w:space="0" w:color="auto"/>
                                      </w:divBdr>
                                      <w:divsChild>
                                        <w:div w:id="2078743908">
                                          <w:marLeft w:val="0"/>
                                          <w:marRight w:val="0"/>
                                          <w:marTop w:val="0"/>
                                          <w:marBottom w:val="0"/>
                                          <w:divBdr>
                                            <w:top w:val="none" w:sz="0" w:space="0" w:color="auto"/>
                                            <w:left w:val="none" w:sz="0" w:space="0" w:color="auto"/>
                                            <w:bottom w:val="none" w:sz="0" w:space="0" w:color="auto"/>
                                            <w:right w:val="none" w:sz="0" w:space="0" w:color="auto"/>
                                          </w:divBdr>
                                          <w:divsChild>
                                            <w:div w:id="15216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342940">
      <w:bodyDiv w:val="1"/>
      <w:marLeft w:val="0"/>
      <w:marRight w:val="0"/>
      <w:marTop w:val="0"/>
      <w:marBottom w:val="0"/>
      <w:divBdr>
        <w:top w:val="none" w:sz="0" w:space="0" w:color="auto"/>
        <w:left w:val="none" w:sz="0" w:space="0" w:color="auto"/>
        <w:bottom w:val="none" w:sz="0" w:space="0" w:color="auto"/>
        <w:right w:val="none" w:sz="0" w:space="0" w:color="auto"/>
      </w:divBdr>
    </w:div>
    <w:div w:id="1944023035">
      <w:bodyDiv w:val="1"/>
      <w:marLeft w:val="0"/>
      <w:marRight w:val="0"/>
      <w:marTop w:val="0"/>
      <w:marBottom w:val="0"/>
      <w:divBdr>
        <w:top w:val="none" w:sz="0" w:space="0" w:color="auto"/>
        <w:left w:val="none" w:sz="0" w:space="0" w:color="auto"/>
        <w:bottom w:val="none" w:sz="0" w:space="0" w:color="auto"/>
        <w:right w:val="none" w:sz="0" w:space="0" w:color="auto"/>
      </w:divBdr>
      <w:divsChild>
        <w:div w:id="245454493">
          <w:marLeft w:val="0"/>
          <w:marRight w:val="0"/>
          <w:marTop w:val="0"/>
          <w:marBottom w:val="0"/>
          <w:divBdr>
            <w:top w:val="none" w:sz="0" w:space="0" w:color="auto"/>
            <w:left w:val="none" w:sz="0" w:space="0" w:color="auto"/>
            <w:bottom w:val="none" w:sz="0" w:space="0" w:color="auto"/>
            <w:right w:val="none" w:sz="0" w:space="0" w:color="auto"/>
          </w:divBdr>
          <w:divsChild>
            <w:div w:id="1111171091">
              <w:marLeft w:val="0"/>
              <w:marRight w:val="0"/>
              <w:marTop w:val="0"/>
              <w:marBottom w:val="0"/>
              <w:divBdr>
                <w:top w:val="none" w:sz="0" w:space="0" w:color="auto"/>
                <w:left w:val="none" w:sz="0" w:space="0" w:color="auto"/>
                <w:bottom w:val="none" w:sz="0" w:space="0" w:color="auto"/>
                <w:right w:val="none" w:sz="0" w:space="0" w:color="auto"/>
              </w:divBdr>
              <w:divsChild>
                <w:div w:id="795879175">
                  <w:marLeft w:val="0"/>
                  <w:marRight w:val="0"/>
                  <w:marTop w:val="0"/>
                  <w:marBottom w:val="0"/>
                  <w:divBdr>
                    <w:top w:val="none" w:sz="0" w:space="0" w:color="auto"/>
                    <w:left w:val="none" w:sz="0" w:space="0" w:color="auto"/>
                    <w:bottom w:val="none" w:sz="0" w:space="0" w:color="auto"/>
                    <w:right w:val="none" w:sz="0" w:space="0" w:color="auto"/>
                  </w:divBdr>
                  <w:divsChild>
                    <w:div w:id="805244813">
                      <w:marLeft w:val="0"/>
                      <w:marRight w:val="0"/>
                      <w:marTop w:val="0"/>
                      <w:marBottom w:val="0"/>
                      <w:divBdr>
                        <w:top w:val="none" w:sz="0" w:space="0" w:color="auto"/>
                        <w:left w:val="none" w:sz="0" w:space="0" w:color="auto"/>
                        <w:bottom w:val="none" w:sz="0" w:space="0" w:color="auto"/>
                        <w:right w:val="none" w:sz="0" w:space="0" w:color="auto"/>
                      </w:divBdr>
                      <w:divsChild>
                        <w:div w:id="7618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163">
          <w:marLeft w:val="0"/>
          <w:marRight w:val="0"/>
          <w:marTop w:val="0"/>
          <w:marBottom w:val="0"/>
          <w:divBdr>
            <w:top w:val="none" w:sz="0" w:space="0" w:color="auto"/>
            <w:left w:val="none" w:sz="0" w:space="0" w:color="auto"/>
            <w:bottom w:val="none" w:sz="0" w:space="0" w:color="auto"/>
            <w:right w:val="none" w:sz="0" w:space="0" w:color="auto"/>
          </w:divBdr>
          <w:divsChild>
            <w:div w:id="470291173">
              <w:marLeft w:val="0"/>
              <w:marRight w:val="0"/>
              <w:marTop w:val="0"/>
              <w:marBottom w:val="0"/>
              <w:divBdr>
                <w:top w:val="none" w:sz="0" w:space="0" w:color="auto"/>
                <w:left w:val="none" w:sz="0" w:space="0" w:color="auto"/>
                <w:bottom w:val="none" w:sz="0" w:space="0" w:color="auto"/>
                <w:right w:val="none" w:sz="0" w:space="0" w:color="auto"/>
              </w:divBdr>
              <w:divsChild>
                <w:div w:id="2012100649">
                  <w:marLeft w:val="0"/>
                  <w:marRight w:val="0"/>
                  <w:marTop w:val="0"/>
                  <w:marBottom w:val="0"/>
                  <w:divBdr>
                    <w:top w:val="none" w:sz="0" w:space="0" w:color="auto"/>
                    <w:left w:val="none" w:sz="0" w:space="0" w:color="auto"/>
                    <w:bottom w:val="none" w:sz="0" w:space="0" w:color="auto"/>
                    <w:right w:val="none" w:sz="0" w:space="0" w:color="auto"/>
                  </w:divBdr>
                  <w:divsChild>
                    <w:div w:id="1073743819">
                      <w:marLeft w:val="0"/>
                      <w:marRight w:val="0"/>
                      <w:marTop w:val="0"/>
                      <w:marBottom w:val="360"/>
                      <w:divBdr>
                        <w:top w:val="none" w:sz="0" w:space="0" w:color="auto"/>
                        <w:left w:val="none" w:sz="0" w:space="0" w:color="auto"/>
                        <w:bottom w:val="none" w:sz="0" w:space="0" w:color="auto"/>
                        <w:right w:val="none" w:sz="0" w:space="0" w:color="auto"/>
                      </w:divBdr>
                      <w:divsChild>
                        <w:div w:id="1737584005">
                          <w:marLeft w:val="-91"/>
                          <w:marRight w:val="-91"/>
                          <w:marTop w:val="0"/>
                          <w:marBottom w:val="0"/>
                          <w:divBdr>
                            <w:top w:val="none" w:sz="0" w:space="0" w:color="auto"/>
                            <w:left w:val="none" w:sz="0" w:space="0" w:color="auto"/>
                            <w:bottom w:val="none" w:sz="0" w:space="0" w:color="auto"/>
                            <w:right w:val="none" w:sz="0" w:space="0" w:color="auto"/>
                          </w:divBdr>
                          <w:divsChild>
                            <w:div w:id="961351557">
                              <w:marLeft w:val="0"/>
                              <w:marRight w:val="0"/>
                              <w:marTop w:val="0"/>
                              <w:marBottom w:val="0"/>
                              <w:divBdr>
                                <w:top w:val="none" w:sz="0" w:space="0" w:color="auto"/>
                                <w:left w:val="none" w:sz="0" w:space="0" w:color="auto"/>
                                <w:bottom w:val="none" w:sz="0" w:space="0" w:color="auto"/>
                                <w:right w:val="none" w:sz="0" w:space="0" w:color="auto"/>
                              </w:divBdr>
                              <w:divsChild>
                                <w:div w:id="1989161665">
                                  <w:marLeft w:val="0"/>
                                  <w:marRight w:val="0"/>
                                  <w:marTop w:val="0"/>
                                  <w:marBottom w:val="0"/>
                                  <w:divBdr>
                                    <w:top w:val="none" w:sz="0" w:space="0" w:color="auto"/>
                                    <w:left w:val="none" w:sz="0" w:space="0" w:color="auto"/>
                                    <w:bottom w:val="none" w:sz="0" w:space="0" w:color="auto"/>
                                    <w:right w:val="none" w:sz="0" w:space="0" w:color="auto"/>
                                  </w:divBdr>
                                  <w:divsChild>
                                    <w:div w:id="1857183660">
                                      <w:marLeft w:val="0"/>
                                      <w:marRight w:val="0"/>
                                      <w:marTop w:val="0"/>
                                      <w:marBottom w:val="0"/>
                                      <w:divBdr>
                                        <w:top w:val="none" w:sz="0" w:space="0" w:color="auto"/>
                                        <w:left w:val="none" w:sz="0" w:space="0" w:color="auto"/>
                                        <w:bottom w:val="none" w:sz="0" w:space="0" w:color="auto"/>
                                        <w:right w:val="none" w:sz="0" w:space="0" w:color="auto"/>
                                      </w:divBdr>
                                      <w:divsChild>
                                        <w:div w:id="1600067785">
                                          <w:marLeft w:val="0"/>
                                          <w:marRight w:val="0"/>
                                          <w:marTop w:val="0"/>
                                          <w:marBottom w:val="0"/>
                                          <w:divBdr>
                                            <w:top w:val="none" w:sz="0" w:space="0" w:color="auto"/>
                                            <w:left w:val="none" w:sz="0" w:space="0" w:color="auto"/>
                                            <w:bottom w:val="none" w:sz="0" w:space="0" w:color="auto"/>
                                            <w:right w:val="none" w:sz="0" w:space="0" w:color="auto"/>
                                          </w:divBdr>
                                          <w:divsChild>
                                            <w:div w:id="16384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087095">
                      <w:marLeft w:val="0"/>
                      <w:marRight w:val="0"/>
                      <w:marTop w:val="0"/>
                      <w:marBottom w:val="0"/>
                      <w:divBdr>
                        <w:top w:val="none" w:sz="0" w:space="0" w:color="auto"/>
                        <w:left w:val="none" w:sz="0" w:space="0" w:color="auto"/>
                        <w:bottom w:val="none" w:sz="0" w:space="0" w:color="auto"/>
                        <w:right w:val="none" w:sz="0" w:space="0" w:color="auto"/>
                      </w:divBdr>
                      <w:divsChild>
                        <w:div w:id="162166980">
                          <w:marLeft w:val="-91"/>
                          <w:marRight w:val="-91"/>
                          <w:marTop w:val="0"/>
                          <w:marBottom w:val="0"/>
                          <w:divBdr>
                            <w:top w:val="none" w:sz="0" w:space="0" w:color="auto"/>
                            <w:left w:val="none" w:sz="0" w:space="0" w:color="auto"/>
                            <w:bottom w:val="none" w:sz="0" w:space="0" w:color="auto"/>
                            <w:right w:val="none" w:sz="0" w:space="0" w:color="auto"/>
                          </w:divBdr>
                          <w:divsChild>
                            <w:div w:id="160320674">
                              <w:marLeft w:val="0"/>
                              <w:marRight w:val="0"/>
                              <w:marTop w:val="0"/>
                              <w:marBottom w:val="0"/>
                              <w:divBdr>
                                <w:top w:val="none" w:sz="0" w:space="0" w:color="auto"/>
                                <w:left w:val="none" w:sz="0" w:space="0" w:color="auto"/>
                                <w:bottom w:val="none" w:sz="0" w:space="0" w:color="auto"/>
                                <w:right w:val="none" w:sz="0" w:space="0" w:color="auto"/>
                              </w:divBdr>
                              <w:divsChild>
                                <w:div w:id="1357535952">
                                  <w:marLeft w:val="0"/>
                                  <w:marRight w:val="0"/>
                                  <w:marTop w:val="0"/>
                                  <w:marBottom w:val="0"/>
                                  <w:divBdr>
                                    <w:top w:val="none" w:sz="0" w:space="0" w:color="auto"/>
                                    <w:left w:val="none" w:sz="0" w:space="0" w:color="auto"/>
                                    <w:bottom w:val="none" w:sz="0" w:space="0" w:color="auto"/>
                                    <w:right w:val="none" w:sz="0" w:space="0" w:color="auto"/>
                                  </w:divBdr>
                                  <w:divsChild>
                                    <w:div w:id="1121535513">
                                      <w:marLeft w:val="0"/>
                                      <w:marRight w:val="0"/>
                                      <w:marTop w:val="0"/>
                                      <w:marBottom w:val="0"/>
                                      <w:divBdr>
                                        <w:top w:val="none" w:sz="0" w:space="0" w:color="auto"/>
                                        <w:left w:val="none" w:sz="0" w:space="0" w:color="auto"/>
                                        <w:bottom w:val="none" w:sz="0" w:space="0" w:color="auto"/>
                                        <w:right w:val="none" w:sz="0" w:space="0" w:color="auto"/>
                                      </w:divBdr>
                                      <w:divsChild>
                                        <w:div w:id="1571428886">
                                          <w:marLeft w:val="0"/>
                                          <w:marRight w:val="0"/>
                                          <w:marTop w:val="0"/>
                                          <w:marBottom w:val="0"/>
                                          <w:divBdr>
                                            <w:top w:val="none" w:sz="0" w:space="0" w:color="auto"/>
                                            <w:left w:val="none" w:sz="0" w:space="0" w:color="auto"/>
                                            <w:bottom w:val="none" w:sz="0" w:space="0" w:color="auto"/>
                                            <w:right w:val="none" w:sz="0" w:space="0" w:color="auto"/>
                                          </w:divBdr>
                                          <w:divsChild>
                                            <w:div w:id="19310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75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uidance/charity-trustee-whats-involv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87D3940BBC3843AC4B3279FC947C78" ma:contentTypeVersion="21" ma:contentTypeDescription="Create a new document." ma:contentTypeScope="" ma:versionID="2cbabd736290bd20bae408dc4abd8d07">
  <xsd:schema xmlns:xsd="http://www.w3.org/2001/XMLSchema" xmlns:xs="http://www.w3.org/2001/XMLSchema" xmlns:p="http://schemas.microsoft.com/office/2006/metadata/properties" xmlns:ns1="http://schemas.microsoft.com/sharepoint/v3" xmlns:ns2="814ae53b-58b1-4064-8bb3-6007ceb8048b" xmlns:ns3="a19eecfa-f0ab-4f45-ad01-9653017de921" targetNamespace="http://schemas.microsoft.com/office/2006/metadata/properties" ma:root="true" ma:fieldsID="4ae6e789ed779c4063d4b3b0393c217d" ns1:_="" ns2:_="" ns3:_="">
    <xsd:import namespace="http://schemas.microsoft.com/sharepoint/v3"/>
    <xsd:import namespace="814ae53b-58b1-4064-8bb3-6007ceb8048b"/>
    <xsd:import namespace="a19eecfa-f0ab-4f45-ad01-9653017de9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ae53b-58b1-4064-8bb3-6007ceb80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dd7f33-13a8-4c9f-8677-ba5540e9615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eecfa-f0ab-4f45-ad01-9653017de9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27763-cb71-4143-9d4d-b9f4a6d748ce}" ma:internalName="TaxCatchAll" ma:showField="CatchAllData" ma:web="a19eecfa-f0ab-4f45-ad01-9653017de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19eecfa-f0ab-4f45-ad01-9653017de921" xsi:nil="true"/>
    <lcf76f155ced4ddcb4097134ff3c332f xmlns="814ae53b-58b1-4064-8bb3-6007ceb804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C448E5-BD09-476E-9469-75898F73B0CE}">
  <ds:schemaRefs>
    <ds:schemaRef ds:uri="http://schemas.microsoft.com/sharepoint/v3/contenttype/forms"/>
  </ds:schemaRefs>
</ds:datastoreItem>
</file>

<file path=customXml/itemProps2.xml><?xml version="1.0" encoding="utf-8"?>
<ds:datastoreItem xmlns:ds="http://schemas.openxmlformats.org/officeDocument/2006/customXml" ds:itemID="{12D829BE-66AF-47EF-8273-149C7B5C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4ae53b-58b1-4064-8bb3-6007ceb8048b"/>
    <ds:schemaRef ds:uri="a19eecfa-f0ab-4f45-ad01-9653017de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0D16E-860A-43AE-BDA3-233219966B7C}">
  <ds:schemaRefs>
    <ds:schemaRef ds:uri="http://schemas.microsoft.com/office/2006/metadata/properties"/>
    <ds:schemaRef ds:uri="http://schemas.microsoft.com/office/infopath/2007/PartnerControls"/>
    <ds:schemaRef ds:uri="http://schemas.microsoft.com/sharepoint/v3"/>
    <ds:schemaRef ds:uri="a19eecfa-f0ab-4f45-ad01-9653017de921"/>
    <ds:schemaRef ds:uri="814ae53b-58b1-4064-8bb3-6007ceb8048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1127</Words>
  <Characters>6429</Characters>
  <Application>Microsoft Office Word</Application>
  <DocSecurity>0</DocSecurity>
  <Lines>153</Lines>
  <Paragraphs>87</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Jayes</dc:creator>
  <cp:keywords/>
  <dc:description/>
  <cp:lastModifiedBy>Eloise Bell</cp:lastModifiedBy>
  <cp:revision>12</cp:revision>
  <dcterms:created xsi:type="dcterms:W3CDTF">2025-09-26T07:57:00Z</dcterms:created>
  <dcterms:modified xsi:type="dcterms:W3CDTF">2026-01-23T16:03:00Z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0x010100DF87D3940BBC3843AC4B3279FC947C78</vt:lpwstr>
  </property>
  <property fmtid="{D5CDD505-2E9C-101B-9397-08002B2CF9AE}" pid="3" name="MediaServiceImageTags">
    <vt:lpwstr/>
  </property>
</Properties>
</file>