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979A9" w:rsidP="00104282" w:rsidRDefault="000979A9" w14:paraId="3C65660D" w14:textId="5086EF56">
      <w:pPr>
        <w:pStyle w:val="Heading1"/>
        <w:ind w:left="3600" w:firstLine="720"/>
        <w:rPr>
          <w:rFonts w:ascii="Street Corner" w:hAnsi="Street Corner" w:cs="Tahoma"/>
          <w:sz w:val="52"/>
        </w:rPr>
      </w:pPr>
      <w:bookmarkStart w:name="_Hlk511220661" w:id="0"/>
    </w:p>
    <w:p w:rsidRPr="00A01495" w:rsidR="00AC7E7C" w:rsidP="00104282" w:rsidRDefault="00632FC5" w14:paraId="024B5373" w14:textId="122367C8">
      <w:pPr>
        <w:pStyle w:val="Heading1"/>
        <w:ind w:left="3600" w:firstLine="720"/>
        <w:rPr>
          <w:rFonts w:ascii="Street Corner" w:hAnsi="Street Corner" w:cs="Tahoma"/>
          <w:sz w:val="52"/>
        </w:rPr>
      </w:pPr>
      <w:r>
        <w:rPr>
          <w:rFonts w:ascii="Street Corner" w:hAnsi="Street Corner" w:cs="Tahoma"/>
          <w:noProof/>
          <w:sz w:val="52"/>
        </w:rPr>
        <w:drawing>
          <wp:anchor distT="0" distB="0" distL="114300" distR="114300" simplePos="0" relativeHeight="251659264" behindDoc="0" locked="0" layoutInCell="1" allowOverlap="1" wp14:anchorId="6DC6AB02" wp14:editId="11BA8637">
            <wp:simplePos x="0" y="0"/>
            <wp:positionH relativeFrom="column">
              <wp:posOffset>1667761</wp:posOffset>
            </wp:positionH>
            <wp:positionV relativeFrom="paragraph">
              <wp:posOffset>315595</wp:posOffset>
            </wp:positionV>
            <wp:extent cx="2127885" cy="61150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88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495">
        <w:rPr>
          <w:rFonts w:ascii="Street Corner" w:hAnsi="Street Corner" w:cs="Tahoma"/>
          <w:noProof/>
          <w:sz w:val="52"/>
          <w:lang w:eastAsia="en-GB"/>
        </w:rPr>
        <w:drawing>
          <wp:anchor distT="0" distB="0" distL="114300" distR="114300" simplePos="0" relativeHeight="251658240" behindDoc="1" locked="0" layoutInCell="1" allowOverlap="1" wp14:anchorId="63D3D03D" wp14:editId="75DBC6CD">
            <wp:simplePos x="0" y="0"/>
            <wp:positionH relativeFrom="column">
              <wp:posOffset>5395355</wp:posOffset>
            </wp:positionH>
            <wp:positionV relativeFrom="paragraph">
              <wp:posOffset>156210</wp:posOffset>
            </wp:positionV>
            <wp:extent cx="1581150" cy="781050"/>
            <wp:effectExtent l="0" t="0" r="0" b="0"/>
            <wp:wrapNone/>
            <wp:docPr id="7" name="Picture 7" descr="C:\Documents and Settings\janet\Local Settings\Temporary Internet Files\OLK7\Mindful Employer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anet\Local Settings\Temporary Internet Files\OLK7\Mindful Employer Logo Jpeg.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81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495" w:rsidR="007F67D1">
        <w:rPr>
          <w:rFonts w:ascii="Street Corner" w:hAnsi="Street Corner" w:cs="Tahoma"/>
          <w:noProof/>
          <w:u w:val="single"/>
          <w:lang w:val="en-US"/>
        </w:rPr>
        <w:drawing>
          <wp:anchor distT="0" distB="0" distL="114300" distR="114300" simplePos="0" relativeHeight="251657216" behindDoc="0" locked="0" layoutInCell="1" allowOverlap="1" wp14:anchorId="669433B4" wp14:editId="692738C9">
            <wp:simplePos x="0" y="0"/>
            <wp:positionH relativeFrom="column">
              <wp:posOffset>26670</wp:posOffset>
            </wp:positionH>
            <wp:positionV relativeFrom="paragraph">
              <wp:posOffset>80010</wp:posOffset>
            </wp:positionV>
            <wp:extent cx="1485900" cy="1158240"/>
            <wp:effectExtent l="0" t="0" r="0" b="0"/>
            <wp:wrapNone/>
            <wp:docPr id="6" name="Picture 6" descr="MIND_Leeds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D_Leeds_St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B73" w:rsidR="007F67D1">
        <w:rPr>
          <w:noProof/>
        </w:rPr>
        <w:drawing>
          <wp:inline distT="0" distB="0" distL="0" distR="0" wp14:anchorId="2D2867C9" wp14:editId="022260DE">
            <wp:extent cx="1000125" cy="1000125"/>
            <wp:effectExtent l="0" t="0" r="0" b="0"/>
            <wp:docPr id="1" name="Picture 3" descr="IiV-logo-transparent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logo-transparent (0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bookmarkEnd w:id="0"/>
    </w:p>
    <w:p w:rsidRPr="0042390F" w:rsidR="00956061" w:rsidP="0042390F" w:rsidRDefault="0083352B" w14:paraId="3AA826A3" w14:textId="418A8B68">
      <w:pPr>
        <w:rPr>
          <w:rFonts w:ascii="Street Corner" w:hAnsi="Street Corner" w:cs="Tahoma"/>
          <w:sz w:val="44"/>
          <w:szCs w:val="44"/>
          <w:u w:val="single"/>
        </w:rPr>
      </w:pPr>
      <w:r>
        <w:rPr>
          <w:rFonts w:ascii="Street Corner" w:hAnsi="Street Corner" w:cs="Tahoma"/>
          <w:b/>
          <w:bCs/>
          <w:i/>
          <w:kern w:val="32"/>
          <w:sz w:val="44"/>
          <w:szCs w:val="44"/>
        </w:rPr>
        <w:t xml:space="preserve">Bereaved by </w:t>
      </w:r>
      <w:r w:rsidRPr="0042390F" w:rsidR="0042390F">
        <w:rPr>
          <w:rFonts w:ascii="Street Corner" w:hAnsi="Street Corner" w:cs="Tahoma"/>
          <w:b/>
          <w:bCs/>
          <w:i/>
          <w:kern w:val="32"/>
          <w:sz w:val="44"/>
          <w:szCs w:val="44"/>
        </w:rPr>
        <w:t>Suicide Administrator</w:t>
      </w:r>
    </w:p>
    <w:p w:rsidRPr="00A01495" w:rsidR="00B2498F" w:rsidP="00AC7E7C" w:rsidRDefault="00956061" w14:paraId="5FDF0757" w14:textId="77777777">
      <w:pPr>
        <w:pStyle w:val="Heading3"/>
        <w:ind w:left="0" w:firstLine="0"/>
        <w:rPr>
          <w:rFonts w:ascii="Street Corner" w:hAnsi="Street Corner" w:cs="Tahoma"/>
          <w:sz w:val="32"/>
          <w:szCs w:val="32"/>
        </w:rPr>
      </w:pPr>
      <w:r w:rsidRPr="00A01495">
        <w:rPr>
          <w:rFonts w:ascii="Street Corner" w:hAnsi="Street Corner" w:cs="Tahoma"/>
          <w:sz w:val="32"/>
          <w:szCs w:val="32"/>
        </w:rPr>
        <w:t>Information Sheet</w:t>
      </w:r>
      <w:r w:rsidR="00104282">
        <w:rPr>
          <w:rFonts w:ascii="Street Corner" w:hAnsi="Street Corner" w:cs="Tahoma"/>
          <w:sz w:val="32"/>
          <w:szCs w:val="32"/>
        </w:rPr>
        <w:t xml:space="preserve">- </w:t>
      </w:r>
      <w:r w:rsidRPr="00A01495">
        <w:rPr>
          <w:rFonts w:ascii="Street Corner" w:hAnsi="Street Corner" w:cs="Tahoma"/>
          <w:sz w:val="32"/>
          <w:szCs w:val="32"/>
        </w:rPr>
        <w:t>Key Terms and Conditions of Employment</w:t>
      </w:r>
    </w:p>
    <w:p w:rsidRPr="00A01495" w:rsidR="00D777CD" w:rsidP="003F059A" w:rsidRDefault="00D777CD" w14:paraId="0A29836E" w14:textId="77777777">
      <w:pPr>
        <w:tabs>
          <w:tab w:val="left" w:pos="2977"/>
        </w:tabs>
        <w:rPr>
          <w:rFonts w:ascii="Street Corner" w:hAnsi="Street Corner" w:cs="Tahoma"/>
          <w:b/>
          <w:bCs/>
          <w:sz w:val="28"/>
          <w:szCs w:val="28"/>
        </w:rPr>
      </w:pPr>
    </w:p>
    <w:p w:rsidRPr="00895B05" w:rsidR="008C1791" w:rsidP="003F059A" w:rsidRDefault="008C1791" w14:paraId="75A3B8DF" w14:textId="77777777">
      <w:pPr>
        <w:tabs>
          <w:tab w:val="left" w:pos="2977"/>
        </w:tabs>
        <w:rPr>
          <w:rFonts w:ascii="Street Corner" w:hAnsi="Street Corner" w:cs="Tahoma"/>
          <w:b/>
          <w:bCs/>
          <w:sz w:val="28"/>
          <w:szCs w:val="28"/>
        </w:rPr>
      </w:pPr>
    </w:p>
    <w:p w:rsidRPr="009A0BB3" w:rsidR="001B7A86" w:rsidP="0F6F7006" w:rsidRDefault="00B2498F" w14:paraId="56823559" w14:textId="17A39E1A">
      <w:pPr>
        <w:tabs>
          <w:tab w:val="left" w:pos="2977"/>
        </w:tabs>
        <w:ind w:left="1440" w:hanging="1440"/>
        <w:rPr>
          <w:rFonts w:ascii="Street Corner" w:hAnsi="Street Corner" w:cs="Tahoma"/>
          <w:sz w:val="28"/>
          <w:szCs w:val="28"/>
        </w:rPr>
      </w:pPr>
      <w:r w:rsidRPr="0F6F7006">
        <w:rPr>
          <w:rFonts w:ascii="Street Corner" w:hAnsi="Street Corner" w:cs="Tahoma"/>
          <w:b/>
          <w:bCs/>
          <w:sz w:val="28"/>
          <w:szCs w:val="28"/>
        </w:rPr>
        <w:t>Service:</w:t>
      </w:r>
      <w:r w:rsidR="001B7A86">
        <w:tab/>
      </w:r>
      <w:r w:rsidRPr="0F6F7006" w:rsidR="0083352B">
        <w:rPr>
          <w:rFonts w:ascii="Street Corner" w:hAnsi="Street Corner" w:cs="Tahoma"/>
          <w:sz w:val="28"/>
          <w:szCs w:val="28"/>
        </w:rPr>
        <w:t>Bereaved by Suicide</w:t>
      </w:r>
      <w:r w:rsidRPr="0F6F7006" w:rsidR="00281BF9">
        <w:rPr>
          <w:rFonts w:ascii="Street Corner" w:hAnsi="Street Corner" w:cs="Tahoma"/>
          <w:sz w:val="28"/>
          <w:szCs w:val="28"/>
        </w:rPr>
        <w:t xml:space="preserve"> </w:t>
      </w:r>
      <w:r w:rsidRPr="0F6F7006" w:rsidR="0083352B">
        <w:rPr>
          <w:rFonts w:ascii="Street Corner" w:hAnsi="Street Corner" w:cs="Tahoma"/>
          <w:sz w:val="28"/>
          <w:szCs w:val="28"/>
        </w:rPr>
        <w:t xml:space="preserve">Services – Leeds, and West </w:t>
      </w:r>
      <w:r w:rsidR="001B7A86">
        <w:tab/>
      </w:r>
      <w:r w:rsidR="001B7A86">
        <w:tab/>
      </w:r>
    </w:p>
    <w:p w:rsidRPr="009A0BB3" w:rsidR="001B7A86" w:rsidP="0F6F7006" w:rsidRDefault="0083352B" w14:paraId="62B32CAD" w14:textId="00771163">
      <w:pPr>
        <w:tabs>
          <w:tab w:val="left" w:pos="2977"/>
        </w:tabs>
        <w:ind w:left="2160"/>
        <w:rPr>
          <w:rFonts w:ascii="Street Corner" w:hAnsi="Street Corner" w:cs="Tahoma"/>
          <w:sz w:val="28"/>
          <w:szCs w:val="28"/>
        </w:rPr>
      </w:pPr>
      <w:r w:rsidRPr="0F6F7006">
        <w:rPr>
          <w:rFonts w:ascii="Street Corner" w:hAnsi="Street Corner" w:cs="Tahoma"/>
          <w:sz w:val="28"/>
          <w:szCs w:val="28"/>
        </w:rPr>
        <w:t>Yorkshire and Harrogate ICS</w:t>
      </w:r>
      <w:r w:rsidRPr="0F6F7006" w:rsidR="00281BF9">
        <w:rPr>
          <w:rFonts w:ascii="Street Corner" w:hAnsi="Street Corner" w:cs="Tahoma"/>
          <w:sz w:val="28"/>
          <w:szCs w:val="28"/>
        </w:rPr>
        <w:t xml:space="preserve"> </w:t>
      </w:r>
    </w:p>
    <w:p w:rsidRPr="009A0BB3" w:rsidR="00D777CD" w:rsidP="003F059A" w:rsidRDefault="00D777CD" w14:paraId="0EC5C6F6" w14:textId="77777777">
      <w:pPr>
        <w:tabs>
          <w:tab w:val="left" w:pos="2977"/>
        </w:tabs>
        <w:jc w:val="both"/>
        <w:rPr>
          <w:rFonts w:ascii="Street Corner" w:hAnsi="Street Corner" w:cs="Tahoma"/>
          <w:szCs w:val="24"/>
        </w:rPr>
      </w:pPr>
    </w:p>
    <w:p w:rsidRPr="00F12F86" w:rsidR="00D777CD" w:rsidP="3CE44B61" w:rsidRDefault="00B2498F" w14:paraId="7A3ACC54" w14:textId="7DDFA2FF">
      <w:pPr>
        <w:tabs>
          <w:tab w:val="left" w:pos="2977"/>
        </w:tabs>
        <w:ind w:left="2880" w:hanging="2880"/>
        <w:jc w:val="both"/>
        <w:rPr>
          <w:rFonts w:ascii="Street Corner" w:hAnsi="Street Corner" w:eastAsia="Street Corner" w:cs="Street Corner"/>
          <w:color w:val="000000" w:themeColor="text1"/>
          <w:szCs w:val="24"/>
        </w:rPr>
      </w:pPr>
      <w:r w:rsidRPr="3CE44B61">
        <w:rPr>
          <w:rFonts w:ascii="Street Corner" w:hAnsi="Street Corner" w:cs="Tahoma"/>
        </w:rPr>
        <w:t>Hours:</w:t>
      </w:r>
      <w:r w:rsidRPr="3CE44B61" w:rsidR="00AD0DB8">
        <w:rPr>
          <w:rFonts w:ascii="Street Corner" w:hAnsi="Street Corner" w:cs="Tahoma"/>
        </w:rPr>
        <w:t xml:space="preserve">                 </w:t>
      </w:r>
      <w:r w:rsidRPr="3CE44B61" w:rsidR="540CF1C1">
        <w:rPr>
          <w:rFonts w:ascii="Street Corner" w:hAnsi="Street Corner" w:cs="Tahoma"/>
        </w:rPr>
        <w:t xml:space="preserve">  </w:t>
      </w:r>
      <w:r w:rsidRPr="3CE44B61" w:rsidR="31123E4D">
        <w:rPr>
          <w:rFonts w:ascii="Street Corner" w:hAnsi="Street Corner" w:cs="Tahoma"/>
        </w:rPr>
        <w:t>31 hours</w:t>
      </w:r>
      <w:r w:rsidRPr="3CE44B61" w:rsidR="6851973B">
        <w:rPr>
          <w:rFonts w:ascii="Street Corner" w:hAnsi="Street Corner" w:cs="Tahoma"/>
        </w:rPr>
        <w:t xml:space="preserve"> </w:t>
      </w:r>
      <w:r w:rsidRPr="3CE44B61" w:rsidR="6851973B">
        <w:rPr>
          <w:rFonts w:ascii="Street Corner" w:hAnsi="Street Corner" w:eastAsia="Street Corner" w:cs="Street Corner"/>
          <w:color w:val="000000" w:themeColor="text1"/>
          <w:szCs w:val="24"/>
        </w:rPr>
        <w:t xml:space="preserve">(occasional evening working </w:t>
      </w:r>
      <w:r w:rsidRPr="3CE44B61" w:rsidR="0DC7B08F">
        <w:rPr>
          <w:rFonts w:ascii="Street Corner" w:hAnsi="Street Corner" w:eastAsia="Street Corner" w:cs="Street Corner"/>
          <w:color w:val="000000" w:themeColor="text1"/>
          <w:szCs w:val="24"/>
        </w:rPr>
        <w:t>will</w:t>
      </w:r>
      <w:r w:rsidRPr="3CE44B61" w:rsidR="6851973B">
        <w:rPr>
          <w:rFonts w:ascii="Street Corner" w:hAnsi="Street Corner" w:eastAsia="Street Corner" w:cs="Street Corner"/>
          <w:color w:val="000000" w:themeColor="text1"/>
          <w:szCs w:val="24"/>
        </w:rPr>
        <w:t xml:space="preserve"> be required</w:t>
      </w:r>
      <w:r w:rsidRPr="3CE44B61" w:rsidR="65F2C147">
        <w:rPr>
          <w:rFonts w:ascii="Street Corner" w:hAnsi="Street Corner" w:eastAsia="Street Corner" w:cs="Street Corner"/>
          <w:color w:val="000000" w:themeColor="text1"/>
          <w:szCs w:val="24"/>
        </w:rPr>
        <w:t>)</w:t>
      </w:r>
    </w:p>
    <w:p w:rsidRPr="00F12F86" w:rsidR="00D777CD" w:rsidP="3CE44B61" w:rsidRDefault="00D777CD" w14:paraId="79768AE1" w14:textId="5D99D4F4">
      <w:pPr>
        <w:tabs>
          <w:tab w:val="left" w:pos="2977"/>
        </w:tabs>
        <w:jc w:val="both"/>
        <w:rPr>
          <w:rFonts w:ascii="Street Corner" w:hAnsi="Street Corner" w:eastAsia="Street Corner" w:cs="Street Corner"/>
          <w:color w:val="000000" w:themeColor="text1"/>
          <w:szCs w:val="24"/>
        </w:rPr>
      </w:pPr>
    </w:p>
    <w:p w:rsidRPr="00F12F86" w:rsidR="00D777CD" w:rsidP="3CE44B61" w:rsidRDefault="00D777CD" w14:paraId="416C1F65" w14:textId="3C28448F">
      <w:pPr>
        <w:tabs>
          <w:tab w:val="left" w:pos="2977"/>
        </w:tabs>
        <w:ind w:left="2880" w:hanging="2880"/>
        <w:jc w:val="both"/>
        <w:rPr>
          <w:szCs w:val="24"/>
        </w:rPr>
      </w:pPr>
    </w:p>
    <w:p w:rsidRPr="00F12F86" w:rsidR="00D777CD" w:rsidP="0F6F7006" w:rsidRDefault="31123E4D" w14:paraId="13316499" w14:textId="2591F580">
      <w:pPr>
        <w:tabs>
          <w:tab w:val="left" w:pos="2977"/>
        </w:tabs>
        <w:ind w:left="2880" w:hanging="2880"/>
        <w:jc w:val="both"/>
        <w:rPr>
          <w:rFonts w:ascii="Street Corner" w:hAnsi="Street Corner" w:cs="Tahoma"/>
        </w:rPr>
      </w:pPr>
      <w:r w:rsidRPr="0F6F7006">
        <w:rPr>
          <w:rFonts w:ascii="Street Corner" w:hAnsi="Street Corner" w:cs="Tahoma"/>
        </w:rPr>
        <w:t xml:space="preserve"> </w:t>
      </w:r>
    </w:p>
    <w:p w:rsidRPr="00F12F86" w:rsidR="00275736" w:rsidP="003F059A" w:rsidRDefault="00B2498F" w14:paraId="67CF579B" w14:textId="78E42546">
      <w:pPr>
        <w:tabs>
          <w:tab w:val="left" w:pos="2977"/>
        </w:tabs>
        <w:jc w:val="both"/>
        <w:rPr>
          <w:rFonts w:ascii="Street Corner" w:hAnsi="Street Corner" w:cs="Tahoma"/>
          <w:szCs w:val="24"/>
        </w:rPr>
      </w:pPr>
      <w:r w:rsidRPr="00F12F86">
        <w:rPr>
          <w:rFonts w:ascii="Street Corner" w:hAnsi="Street Corner" w:cs="Tahoma"/>
          <w:szCs w:val="24"/>
        </w:rPr>
        <w:t>Salary</w:t>
      </w:r>
      <w:r w:rsidRPr="00F12F86" w:rsidR="00826569">
        <w:rPr>
          <w:rFonts w:ascii="Street Corner" w:hAnsi="Street Corner" w:cs="Tahoma"/>
          <w:szCs w:val="24"/>
        </w:rPr>
        <w:t xml:space="preserve"> Scale</w:t>
      </w:r>
      <w:r w:rsidRPr="00F12F86" w:rsidR="00F76078">
        <w:rPr>
          <w:rFonts w:ascii="Street Corner" w:hAnsi="Street Corner" w:cs="Tahoma"/>
          <w:szCs w:val="24"/>
        </w:rPr>
        <w:t>:</w:t>
      </w:r>
      <w:r w:rsidRPr="00F12F86" w:rsidR="00F76078">
        <w:rPr>
          <w:rFonts w:ascii="Street Corner" w:hAnsi="Street Corner" w:cs="Tahoma"/>
          <w:szCs w:val="24"/>
        </w:rPr>
        <w:tab/>
      </w:r>
      <w:r w:rsidRPr="00F577C3" w:rsidR="00F577C3">
        <w:rPr>
          <w:rFonts w:ascii="Street Corner" w:hAnsi="Street Corner" w:cs="Tahoma"/>
          <w:iCs/>
          <w:szCs w:val="24"/>
        </w:rPr>
        <w:t>NJC Scale 4 points 7-11</w:t>
      </w:r>
    </w:p>
    <w:p w:rsidRPr="00F12F86" w:rsidR="00D777CD" w:rsidP="003F059A" w:rsidRDefault="00D777CD" w14:paraId="1860D43D" w14:textId="77777777">
      <w:pPr>
        <w:tabs>
          <w:tab w:val="left" w:pos="2977"/>
        </w:tabs>
        <w:jc w:val="both"/>
        <w:rPr>
          <w:rFonts w:ascii="Street Corner" w:hAnsi="Street Corner" w:cs="Tahoma"/>
          <w:szCs w:val="24"/>
        </w:rPr>
      </w:pPr>
    </w:p>
    <w:p w:rsidR="00826569" w:rsidP="3CE44B61" w:rsidRDefault="00826569" w14:paraId="2853F3A2" w14:textId="0402C8F4">
      <w:pPr>
        <w:tabs>
          <w:tab w:val="left" w:pos="2977"/>
        </w:tabs>
        <w:ind w:left="720" w:hanging="720"/>
        <w:jc w:val="both"/>
        <w:rPr>
          <w:rFonts w:ascii="Street Corner" w:hAnsi="Street Corner" w:eastAsia="Street Corner" w:cs="Street Corner"/>
          <w:color w:val="000000" w:themeColor="text1"/>
          <w:szCs w:val="24"/>
        </w:rPr>
      </w:pPr>
      <w:r w:rsidRPr="3CE44B61">
        <w:rPr>
          <w:rFonts w:ascii="Street Corner" w:hAnsi="Street Corner" w:cs="Tahoma"/>
        </w:rPr>
        <w:t>Salary</w:t>
      </w:r>
      <w:r w:rsidRPr="3CE44B61" w:rsidR="00275736">
        <w:rPr>
          <w:rFonts w:ascii="Street Corner" w:hAnsi="Street Corner" w:cs="Tahoma"/>
        </w:rPr>
        <w:t>:</w:t>
      </w:r>
      <w:r>
        <w:tab/>
      </w:r>
      <w:r w:rsidRPr="3CE44B61" w:rsidR="764C19EA">
        <w:rPr>
          <w:rFonts w:ascii="Street Corner" w:hAnsi="Street Corner" w:eastAsia="Street Corner" w:cs="Street Corner"/>
          <w:color w:val="000000" w:themeColor="text1"/>
          <w:szCs w:val="24"/>
        </w:rPr>
        <w:t xml:space="preserve">£20,092 to £21,748 (pro rata for part timers) </w:t>
      </w:r>
    </w:p>
    <w:p w:rsidR="3CE44B61" w:rsidP="3CE44B61" w:rsidRDefault="3CE44B61" w14:paraId="2C71A71F" w14:textId="4A7931DF">
      <w:pPr>
        <w:tabs>
          <w:tab w:val="left" w:pos="2977"/>
        </w:tabs>
        <w:jc w:val="both"/>
        <w:rPr>
          <w:color w:val="000000" w:themeColor="text1"/>
          <w:szCs w:val="24"/>
        </w:rPr>
      </w:pPr>
    </w:p>
    <w:p w:rsidRPr="003415D3" w:rsidR="00FC3ECF" w:rsidP="6D5BE8B6" w:rsidRDefault="00FC3ECF" w14:paraId="467C0660" w14:textId="0D2333CF">
      <w:pPr>
        <w:tabs>
          <w:tab w:val="left" w:pos="2977"/>
        </w:tabs>
        <w:jc w:val="both"/>
        <w:rPr>
          <w:rFonts w:ascii="Street Corner" w:hAnsi="Street Corner" w:cs="Tahoma"/>
        </w:rPr>
      </w:pPr>
      <w:r w:rsidRPr="6D5BE8B6" w:rsidR="00FC3ECF">
        <w:rPr>
          <w:rFonts w:ascii="Street Corner" w:hAnsi="Street Corner" w:cs="Tahoma"/>
        </w:rPr>
        <w:t>Contract:</w:t>
      </w:r>
      <w:r>
        <w:tab/>
      </w:r>
      <w:r w:rsidRPr="6D5BE8B6" w:rsidR="4EDCAC5A">
        <w:rPr>
          <w:rFonts w:ascii="Street Corner" w:hAnsi="Street Corner" w:cs="Tahoma"/>
        </w:rPr>
        <w:t>Fixed term until December 2022.  E</w:t>
      </w:r>
      <w:r w:rsidRPr="6D5BE8B6" w:rsidR="00715DB3">
        <w:rPr>
          <w:rFonts w:ascii="Street Corner" w:hAnsi="Street Corner" w:cs="Tahoma"/>
        </w:rPr>
        <w:t xml:space="preserve">xtension possible subject to </w:t>
      </w:r>
      <w:r>
        <w:tab/>
      </w:r>
      <w:r w:rsidRPr="6D5BE8B6" w:rsidR="00715DB3">
        <w:rPr>
          <w:rFonts w:ascii="Street Corner" w:hAnsi="Street Corner" w:cs="Tahoma"/>
        </w:rPr>
        <w:t>f</w:t>
      </w:r>
      <w:r>
        <w:tab/>
      </w:r>
      <w:r w:rsidRPr="6D5BE8B6" w:rsidR="2BA2C327">
        <w:rPr>
          <w:rFonts w:ascii="Street Corner" w:hAnsi="Street Corner" w:cs="Tahoma"/>
        </w:rPr>
        <w:t>f</w:t>
      </w:r>
      <w:r w:rsidRPr="6D5BE8B6" w:rsidR="00715DB3">
        <w:rPr>
          <w:rFonts w:ascii="Street Corner" w:hAnsi="Street Corner" w:cs="Tahoma"/>
        </w:rPr>
        <w:t>unding</w:t>
      </w:r>
    </w:p>
    <w:p w:rsidRPr="00F12F86" w:rsidR="00D777CD" w:rsidP="003F059A" w:rsidRDefault="00D777CD" w14:paraId="1F0D6D57" w14:textId="77777777">
      <w:pPr>
        <w:tabs>
          <w:tab w:val="left" w:pos="2977"/>
        </w:tabs>
        <w:jc w:val="both"/>
        <w:rPr>
          <w:rFonts w:ascii="Street Corner" w:hAnsi="Street Corner" w:cs="Tahoma"/>
          <w:szCs w:val="24"/>
        </w:rPr>
      </w:pPr>
    </w:p>
    <w:p w:rsidRPr="00F12F86" w:rsidR="00B2498F" w:rsidP="003F059A" w:rsidRDefault="00826569" w14:paraId="61285BA0" w14:textId="77777777">
      <w:pPr>
        <w:tabs>
          <w:tab w:val="left" w:pos="2977"/>
        </w:tabs>
        <w:jc w:val="both"/>
        <w:rPr>
          <w:rFonts w:ascii="Street Corner" w:hAnsi="Street Corner" w:cs="Tahoma"/>
          <w:color w:val="FF0000"/>
          <w:szCs w:val="24"/>
        </w:rPr>
      </w:pPr>
      <w:r w:rsidRPr="00F12F86">
        <w:rPr>
          <w:rFonts w:ascii="Street Corner" w:hAnsi="Street Corner" w:cs="Tahoma"/>
          <w:szCs w:val="24"/>
        </w:rPr>
        <w:tab/>
      </w:r>
      <w:r w:rsidRPr="00F12F86">
        <w:rPr>
          <w:rFonts w:ascii="Street Corner" w:hAnsi="Street Corner" w:cs="Tahoma"/>
          <w:szCs w:val="24"/>
        </w:rPr>
        <w:tab/>
      </w:r>
      <w:r w:rsidRPr="00F12F86" w:rsidR="005709A5">
        <w:rPr>
          <w:rFonts w:ascii="Street Corner" w:hAnsi="Street Corner" w:cs="Tahoma"/>
          <w:color w:val="FF0000"/>
          <w:szCs w:val="24"/>
        </w:rPr>
        <w:t xml:space="preserve"> </w:t>
      </w:r>
    </w:p>
    <w:p w:rsidR="00B2498F" w:rsidP="0F6F7006" w:rsidRDefault="00B2498F" w14:paraId="7D4DEDD1" w14:textId="01342E38">
      <w:pPr>
        <w:spacing w:line="259" w:lineRule="auto"/>
        <w:ind w:left="2977" w:hanging="2977"/>
        <w:jc w:val="both"/>
        <w:rPr>
          <w:rFonts w:ascii="Street Corner" w:hAnsi="Street Corner" w:cs="Tahoma"/>
        </w:rPr>
      </w:pPr>
      <w:r w:rsidRPr="6D5BE8B6" w:rsidR="00B2498F">
        <w:rPr>
          <w:rFonts w:ascii="Street Corner" w:hAnsi="Street Corner" w:cs="Tahoma"/>
        </w:rPr>
        <w:t>Location:</w:t>
      </w:r>
      <w:r>
        <w:tab/>
      </w:r>
      <w:r>
        <w:tab/>
      </w:r>
      <w:r>
        <w:tab/>
      </w:r>
      <w:r w:rsidRPr="6D5BE8B6" w:rsidR="11291D03">
        <w:rPr>
          <w:rFonts w:ascii="Street Corner" w:hAnsi="Street Corner" w:cs="Tahoma"/>
        </w:rPr>
        <w:t>Clarence House, Clarence Road, LS18 4LB</w:t>
      </w:r>
    </w:p>
    <w:p w:rsidRPr="00F12F86" w:rsidR="00B322AC" w:rsidP="0F6F7006" w:rsidRDefault="00B2498F" w14:paraId="69134045" w14:textId="77777777">
      <w:pPr>
        <w:ind w:left="2880" w:hanging="2880"/>
        <w:jc w:val="both"/>
        <w:rPr>
          <w:rFonts w:ascii="Street Corner" w:hAnsi="Street Corner" w:cs="Tahoma"/>
        </w:rPr>
      </w:pPr>
      <w:r w:rsidRPr="00F12F86">
        <w:rPr>
          <w:rFonts w:ascii="Street Corner" w:hAnsi="Street Corner" w:cs="Tahoma"/>
          <w:szCs w:val="24"/>
        </w:rPr>
        <w:tab/>
      </w:r>
    </w:p>
    <w:p w:rsidRPr="00F12F86" w:rsidR="00AC7E7C" w:rsidP="00AC7E7C" w:rsidRDefault="00AC7E7C" w14:paraId="22958104" w14:textId="77777777">
      <w:pPr>
        <w:jc w:val="both"/>
        <w:rPr>
          <w:rFonts w:ascii="Street Corner" w:hAnsi="Street Corner" w:cs="Tahoma"/>
          <w:szCs w:val="24"/>
        </w:rPr>
      </w:pPr>
    </w:p>
    <w:p w:rsidRPr="00F12F86" w:rsidR="00B2498F" w:rsidP="0F6F7006" w:rsidRDefault="00B2498F" w14:paraId="5C834A26" w14:textId="27DC9074">
      <w:pPr>
        <w:tabs>
          <w:tab w:val="left" w:pos="2977"/>
        </w:tabs>
        <w:ind w:left="2880" w:hanging="2880"/>
        <w:jc w:val="both"/>
        <w:rPr>
          <w:rFonts w:ascii="Street Corner" w:hAnsi="Street Corner" w:cs="Tahoma"/>
        </w:rPr>
      </w:pPr>
      <w:r w:rsidRPr="0F6F7006">
        <w:rPr>
          <w:rFonts w:ascii="Street Corner" w:hAnsi="Street Corner" w:cs="Tahoma"/>
        </w:rPr>
        <w:t>Annual leave:</w:t>
      </w:r>
      <w:r w:rsidRPr="0F6F7006" w:rsidR="40A69AA8">
        <w:rPr>
          <w:rFonts w:ascii="Street Corner" w:hAnsi="Street Corner" w:cs="Tahoma"/>
        </w:rPr>
        <w:t xml:space="preserve">           </w:t>
      </w:r>
      <w:r w:rsidR="00A57EC7">
        <w:rPr>
          <w:rFonts w:ascii="Street Corner" w:hAnsi="Street Corner" w:cs="Tahoma"/>
        </w:rPr>
        <w:t xml:space="preserve">  </w:t>
      </w:r>
      <w:r w:rsidRPr="0F6F7006" w:rsidR="40A69AA8">
        <w:rPr>
          <w:rFonts w:ascii="Street Corner" w:hAnsi="Street Corner" w:cs="Tahoma"/>
        </w:rPr>
        <w:t xml:space="preserve">    </w:t>
      </w:r>
      <w:r w:rsidRPr="0F6F7006" w:rsidR="00A15D7B">
        <w:rPr>
          <w:rFonts w:ascii="Street Corner" w:hAnsi="Street Corner" w:cs="Tahoma"/>
        </w:rPr>
        <w:t>2</w:t>
      </w:r>
      <w:r w:rsidRPr="0F6F7006" w:rsidR="00F12F86">
        <w:rPr>
          <w:rFonts w:ascii="Street Corner" w:hAnsi="Street Corner" w:cs="Tahoma"/>
        </w:rPr>
        <w:t>8 days</w:t>
      </w:r>
      <w:r w:rsidRPr="0F6F7006" w:rsidR="00EF7CB3">
        <w:rPr>
          <w:rFonts w:ascii="Street Corner" w:hAnsi="Street Corner" w:cs="Tahoma"/>
        </w:rPr>
        <w:t xml:space="preserve"> a year plus </w:t>
      </w:r>
      <w:r w:rsidRPr="0F6F7006" w:rsidR="00F12F86">
        <w:rPr>
          <w:rFonts w:ascii="Street Corner" w:hAnsi="Street Corner" w:cs="Tahoma"/>
        </w:rPr>
        <w:t>8 Statutory holidays</w:t>
      </w:r>
      <w:r w:rsidRPr="0F6F7006" w:rsidR="00EF7CB3">
        <w:rPr>
          <w:rFonts w:ascii="Street Corner" w:hAnsi="Street Corner" w:cs="Tahoma"/>
        </w:rPr>
        <w:t xml:space="preserve">, </w:t>
      </w:r>
      <w:r w:rsidRPr="0F6F7006" w:rsidR="00F12F86">
        <w:rPr>
          <w:rFonts w:ascii="Street Corner" w:hAnsi="Street Corner" w:cs="Tahoma"/>
        </w:rPr>
        <w:t>rising to 31 days after</w:t>
      </w:r>
      <w:r w:rsidRPr="0F6F7006" w:rsidR="00D34C54">
        <w:rPr>
          <w:rFonts w:ascii="Street Corner" w:hAnsi="Street Corner" w:cs="Tahoma"/>
        </w:rPr>
        <w:t xml:space="preserve"> </w:t>
      </w:r>
      <w:r w:rsidRPr="0F6F7006" w:rsidR="00F12F86">
        <w:rPr>
          <w:rFonts w:ascii="Street Corner" w:hAnsi="Street Corner" w:cs="Tahoma"/>
        </w:rPr>
        <w:t>3 years</w:t>
      </w:r>
      <w:r w:rsidRPr="0F6F7006" w:rsidR="008C0039">
        <w:rPr>
          <w:rFonts w:ascii="Street Corner" w:hAnsi="Street Corner" w:cs="Tahoma"/>
        </w:rPr>
        <w:t xml:space="preserve"> (holiday will be pro rata if part time hours)</w:t>
      </w:r>
    </w:p>
    <w:p w:rsidRPr="00F12F86" w:rsidR="00B322AC" w:rsidP="00275736" w:rsidRDefault="00B322AC" w14:paraId="33C06986" w14:textId="77777777">
      <w:pPr>
        <w:jc w:val="both"/>
        <w:rPr>
          <w:rFonts w:ascii="Street Corner" w:hAnsi="Street Corner" w:cs="Tahoma"/>
          <w:szCs w:val="24"/>
        </w:rPr>
      </w:pPr>
    </w:p>
    <w:p w:rsidRPr="00F12F86" w:rsidR="00D777CD" w:rsidP="00275736" w:rsidRDefault="00D777CD" w14:paraId="779D0BB9" w14:textId="77777777">
      <w:pPr>
        <w:jc w:val="both"/>
        <w:rPr>
          <w:rFonts w:ascii="Street Corner" w:hAnsi="Street Corner" w:cs="Tahoma"/>
          <w:szCs w:val="24"/>
        </w:rPr>
      </w:pPr>
    </w:p>
    <w:p w:rsidR="001C1DE9" w:rsidP="0F6F7006" w:rsidRDefault="00B22749" w14:paraId="5ED7B470" w14:textId="58BE3F47">
      <w:pPr>
        <w:ind w:left="2977" w:hanging="2977"/>
        <w:rPr>
          <w:rFonts w:ascii="Street Corner" w:hAnsi="Street Corner" w:cs="Tahoma"/>
        </w:rPr>
      </w:pPr>
      <w:r w:rsidRPr="0F6F7006">
        <w:rPr>
          <w:rFonts w:ascii="Street Corner" w:hAnsi="Street Corner" w:cs="Tahoma"/>
        </w:rPr>
        <w:t>Pension:</w:t>
      </w:r>
      <w:r>
        <w:tab/>
      </w:r>
      <w:r w:rsidRPr="0F6F7006" w:rsidR="003938F3">
        <w:rPr>
          <w:rFonts w:ascii="Street Corner" w:hAnsi="Street Corner" w:cs="Tahoma"/>
        </w:rPr>
        <w:t xml:space="preserve">3% employer contribution, 5% employee contribution, </w:t>
      </w:r>
      <w:r w:rsidRPr="0F6F7006" w:rsidR="004A1376">
        <w:rPr>
          <w:rFonts w:ascii="Street Corner" w:hAnsi="Street Corner" w:cs="Tahoma"/>
        </w:rPr>
        <w:t>enhanced by</w:t>
      </w:r>
      <w:r w:rsidRPr="0F6F7006" w:rsidR="007C0532">
        <w:rPr>
          <w:rFonts w:ascii="Street Corner" w:hAnsi="Street Corner" w:cs="Tahoma"/>
        </w:rPr>
        <w:t xml:space="preserve"> </w:t>
      </w:r>
      <w:r w:rsidRPr="0F6F7006" w:rsidR="004A1376">
        <w:rPr>
          <w:rFonts w:ascii="Street Corner" w:hAnsi="Street Corner" w:cs="Tahoma"/>
        </w:rPr>
        <w:t>salary exchange</w:t>
      </w:r>
    </w:p>
    <w:p w:rsidR="00AD034F" w:rsidP="001C1DE9" w:rsidRDefault="00AD034F" w14:paraId="14320CD3" w14:textId="77777777">
      <w:pPr>
        <w:ind w:left="2977" w:hanging="2977"/>
        <w:rPr>
          <w:rFonts w:ascii="Street Corner" w:hAnsi="Street Corner" w:cs="Tahoma"/>
          <w:szCs w:val="24"/>
        </w:rPr>
      </w:pPr>
    </w:p>
    <w:p w:rsidR="00AD034F" w:rsidP="001C1DE9" w:rsidRDefault="00AD034F" w14:paraId="5F22AFDA" w14:textId="77777777">
      <w:pPr>
        <w:ind w:left="2977" w:hanging="2977"/>
        <w:rPr>
          <w:rFonts w:ascii="Street Corner" w:hAnsi="Street Corner" w:cs="Tahoma"/>
          <w:color w:val="FF0000"/>
          <w:szCs w:val="24"/>
        </w:rPr>
      </w:pPr>
    </w:p>
    <w:p w:rsidR="00EF7CB3" w:rsidP="00AD034F" w:rsidRDefault="00AD034F" w14:paraId="50C116AF" w14:textId="77777777">
      <w:pPr>
        <w:ind w:left="2977" w:hanging="2977"/>
        <w:rPr>
          <w:rFonts w:ascii="Street Corner" w:hAnsi="Street Corner" w:cs="Tahoma"/>
          <w:szCs w:val="24"/>
        </w:rPr>
      </w:pPr>
      <w:r w:rsidRPr="00F12F86">
        <w:rPr>
          <w:rFonts w:ascii="Street Corner" w:hAnsi="Street Corner" w:cs="Tahoma"/>
          <w:szCs w:val="24"/>
        </w:rPr>
        <w:t>Probationary Period:</w:t>
      </w:r>
      <w:r w:rsidRPr="00F12F86">
        <w:rPr>
          <w:rFonts w:ascii="Street Corner" w:hAnsi="Street Corner" w:cs="Tahoma"/>
          <w:szCs w:val="24"/>
        </w:rPr>
        <w:tab/>
      </w:r>
      <w:r>
        <w:rPr>
          <w:rFonts w:ascii="Street Corner" w:hAnsi="Street Corner" w:cs="Tahoma"/>
          <w:szCs w:val="24"/>
        </w:rPr>
        <w:t xml:space="preserve"> </w:t>
      </w:r>
      <w:r w:rsidRPr="003938F3">
        <w:rPr>
          <w:rFonts w:ascii="Street Corner" w:hAnsi="Street Corner" w:cs="Tahoma"/>
          <w:szCs w:val="24"/>
        </w:rPr>
        <w:t>6 months</w:t>
      </w:r>
    </w:p>
    <w:p w:rsidR="00EF7CB3" w:rsidP="00AD034F" w:rsidRDefault="00EF7CB3" w14:paraId="1A902546" w14:textId="77777777">
      <w:pPr>
        <w:ind w:left="2977" w:hanging="2977"/>
        <w:rPr>
          <w:rFonts w:ascii="Street Corner" w:hAnsi="Street Corner" w:cs="Tahoma"/>
          <w:szCs w:val="24"/>
        </w:rPr>
      </w:pPr>
    </w:p>
    <w:p w:rsidR="00EF7CB3" w:rsidP="00AD034F" w:rsidRDefault="00EF7CB3" w14:paraId="26F29EE9" w14:textId="77777777">
      <w:pPr>
        <w:ind w:left="2977" w:hanging="2977"/>
        <w:rPr>
          <w:rFonts w:ascii="Street Corner" w:hAnsi="Street Corner" w:cs="Tahoma"/>
          <w:szCs w:val="24"/>
        </w:rPr>
      </w:pPr>
    </w:p>
    <w:p w:rsidRPr="003415D3" w:rsidR="00AD034F" w:rsidP="6D5BE8B6" w:rsidRDefault="00EF7CB3" w14:paraId="44C71820" w14:textId="521029A5">
      <w:pPr>
        <w:ind w:left="2977" w:hanging="2977"/>
        <w:rPr>
          <w:rFonts w:ascii="Street Corner" w:hAnsi="Street Corner" w:cs="Tahoma"/>
        </w:rPr>
      </w:pPr>
      <w:r w:rsidRPr="6D5BE8B6" w:rsidR="00EF7CB3">
        <w:rPr>
          <w:rFonts w:ascii="Street Corner" w:hAnsi="Street Corner" w:cs="Tahoma"/>
        </w:rPr>
        <w:t>Reporting to:</w:t>
      </w:r>
      <w:r>
        <w:tab/>
      </w:r>
      <w:r w:rsidRPr="6D5BE8B6" w:rsidR="00700B13">
        <w:rPr>
          <w:rFonts w:ascii="Street Corner" w:hAnsi="Street Corner" w:cs="Tahoma"/>
        </w:rPr>
        <w:t>Postvention Service</w:t>
      </w:r>
      <w:r w:rsidRPr="6D5BE8B6" w:rsidR="5AD27F0D">
        <w:rPr>
          <w:rFonts w:ascii="Street Corner" w:hAnsi="Street Corner" w:cs="Tahoma"/>
        </w:rPr>
        <w:t xml:space="preserve"> </w:t>
      </w:r>
      <w:r w:rsidRPr="6D5BE8B6" w:rsidR="00700B13">
        <w:rPr>
          <w:rFonts w:ascii="Street Corner" w:hAnsi="Street Corner" w:cs="Tahoma"/>
        </w:rPr>
        <w:t>Lead</w:t>
      </w:r>
    </w:p>
    <w:p w:rsidR="000979A9" w:rsidP="00AD034F" w:rsidRDefault="000979A9" w14:paraId="7BAF4225" w14:textId="0D8977C9">
      <w:pPr>
        <w:ind w:left="2977" w:hanging="2977"/>
        <w:rPr>
          <w:rFonts w:ascii="Street Corner" w:hAnsi="Street Corner" w:cs="Tahoma"/>
          <w:szCs w:val="24"/>
        </w:rPr>
      </w:pPr>
    </w:p>
    <w:p w:rsidR="000979A9" w:rsidP="00AD034F" w:rsidRDefault="000979A9" w14:paraId="6DC514B0" w14:textId="3CB78665">
      <w:pPr>
        <w:ind w:left="2977" w:hanging="2977"/>
        <w:rPr>
          <w:rFonts w:ascii="Street Corner" w:hAnsi="Street Corner" w:cs="Tahoma"/>
          <w:szCs w:val="24"/>
        </w:rPr>
      </w:pPr>
    </w:p>
    <w:p w:rsidR="000979A9" w:rsidP="00AD034F" w:rsidRDefault="000979A9" w14:paraId="67AB9E3D" w14:textId="78D5EBF6">
      <w:pPr>
        <w:ind w:left="2977" w:hanging="2977"/>
        <w:rPr>
          <w:rFonts w:ascii="Street Corner" w:hAnsi="Street Corner" w:cs="Tahoma"/>
          <w:szCs w:val="24"/>
        </w:rPr>
      </w:pPr>
      <w:r>
        <w:rPr>
          <w:rFonts w:ascii="Street Corner" w:hAnsi="Street Corner" w:cs="Tahoma"/>
          <w:szCs w:val="24"/>
        </w:rPr>
        <w:t>DBS Check Level:</w:t>
      </w:r>
      <w:r>
        <w:rPr>
          <w:rFonts w:ascii="Street Corner" w:hAnsi="Street Corner" w:cs="Tahoma"/>
          <w:szCs w:val="24"/>
        </w:rPr>
        <w:tab/>
      </w:r>
      <w:r w:rsidRPr="009511D6">
        <w:rPr>
          <w:rFonts w:ascii="Street Corner" w:hAnsi="Street Corner" w:cs="Tahoma"/>
          <w:szCs w:val="24"/>
        </w:rPr>
        <w:t xml:space="preserve">Standard </w:t>
      </w:r>
    </w:p>
    <w:p w:rsidR="009A0BB3" w:rsidP="00AD034F" w:rsidRDefault="009A0BB3" w14:paraId="41CA4554" w14:textId="77777777">
      <w:pPr>
        <w:ind w:left="2977" w:hanging="2977"/>
        <w:rPr>
          <w:rFonts w:ascii="Street Corner" w:hAnsi="Street Corner" w:cs="Tahoma"/>
          <w:szCs w:val="24"/>
        </w:rPr>
      </w:pPr>
    </w:p>
    <w:p w:rsidR="009511D6" w:rsidP="00AD034F" w:rsidRDefault="009511D6" w14:paraId="0557F0BC" w14:textId="5FD211F7">
      <w:pPr>
        <w:ind w:left="2977" w:hanging="2977"/>
        <w:rPr>
          <w:rFonts w:ascii="Street Corner" w:hAnsi="Street Corner" w:cs="Tahoma"/>
          <w:szCs w:val="24"/>
        </w:rPr>
      </w:pPr>
    </w:p>
    <w:p w:rsidR="003C2F43" w:rsidP="0F6F7006" w:rsidRDefault="003C2F43" w14:paraId="19082B8A" w14:textId="77777777">
      <w:pPr>
        <w:ind w:left="2977" w:hanging="2977"/>
        <w:rPr>
          <w:rFonts w:ascii="Street Corner" w:hAnsi="Street Corner" w:cs="Tahoma"/>
        </w:rPr>
      </w:pPr>
    </w:p>
    <w:p w:rsidR="0F6F7006" w:rsidP="0F6F7006" w:rsidRDefault="0F6F7006" w14:paraId="2BFA17C9" w14:textId="4D2BB9E8">
      <w:pPr>
        <w:ind w:left="2977" w:hanging="2977"/>
        <w:rPr>
          <w:szCs w:val="24"/>
        </w:rPr>
      </w:pPr>
    </w:p>
    <w:p w:rsidR="0F6F7006" w:rsidP="0F6F7006" w:rsidRDefault="0F6F7006" w14:paraId="4AFF2B22" w14:textId="2D3CC6E3">
      <w:pPr>
        <w:ind w:left="2977" w:hanging="2977"/>
        <w:rPr>
          <w:szCs w:val="24"/>
        </w:rPr>
      </w:pPr>
    </w:p>
    <w:p w:rsidRPr="00B43813" w:rsidR="00956061" w:rsidP="00FA6E75" w:rsidRDefault="00BE4689" w14:paraId="3D465783" w14:textId="77777777">
      <w:pPr>
        <w:jc w:val="both"/>
        <w:rPr>
          <w:rFonts w:ascii="Street Corner" w:hAnsi="Street Corner" w:cs="Tahoma"/>
          <w:b/>
          <w:sz w:val="28"/>
          <w:szCs w:val="36"/>
          <w:lang w:val="en-US"/>
        </w:rPr>
      </w:pPr>
      <w:r w:rsidRPr="00B43813">
        <w:rPr>
          <w:rFonts w:ascii="Street Corner" w:hAnsi="Street Corner" w:cs="Tahoma"/>
          <w:b/>
          <w:sz w:val="28"/>
          <w:szCs w:val="36"/>
          <w:lang w:val="en-US"/>
        </w:rPr>
        <w:lastRenderedPageBreak/>
        <w:t>Job Description</w:t>
      </w:r>
    </w:p>
    <w:p w:rsidRPr="004B5A10" w:rsidR="00895B05" w:rsidP="00826569" w:rsidRDefault="004B5A10" w14:paraId="3C9E4041" w14:textId="10D30F4B">
      <w:pPr>
        <w:jc w:val="both"/>
        <w:rPr>
          <w:rFonts w:ascii="Street Corner" w:hAnsi="Street Corner" w:cs="Tahoma"/>
          <w:bCs/>
          <w:sz w:val="28"/>
          <w:szCs w:val="36"/>
        </w:rPr>
      </w:pPr>
      <w:r w:rsidRPr="004B5A10">
        <w:rPr>
          <w:rFonts w:ascii="Street Corner" w:hAnsi="Street Corner" w:cs="Tahoma"/>
          <w:bCs/>
          <w:sz w:val="28"/>
          <w:szCs w:val="36"/>
        </w:rPr>
        <w:t>Suicide Bereavement Service Administrator</w:t>
      </w:r>
    </w:p>
    <w:p w:rsidRPr="00B43813" w:rsidR="004B5A10" w:rsidP="00826569" w:rsidRDefault="004B5A10" w14:paraId="71A82450" w14:textId="77777777">
      <w:pPr>
        <w:jc w:val="both"/>
        <w:rPr>
          <w:rFonts w:ascii="Street Corner" w:hAnsi="Street Corner" w:cs="Tahoma"/>
          <w:b/>
          <w:sz w:val="20"/>
          <w:szCs w:val="36"/>
        </w:rPr>
      </w:pPr>
    </w:p>
    <w:p w:rsidRPr="00B43813" w:rsidR="00895B05" w:rsidP="00826569" w:rsidRDefault="00895B05" w14:paraId="1E13C59F" w14:textId="1EE51D3A">
      <w:pPr>
        <w:jc w:val="both"/>
        <w:rPr>
          <w:rFonts w:ascii="Street Corner" w:hAnsi="Street Corner" w:cs="Tahoma"/>
          <w:b/>
          <w:szCs w:val="24"/>
        </w:rPr>
      </w:pPr>
      <w:r w:rsidRPr="00895B05">
        <w:rPr>
          <w:rFonts w:ascii="Street Corner" w:hAnsi="Street Corner" w:cs="Tahoma"/>
          <w:b/>
          <w:szCs w:val="24"/>
        </w:rPr>
        <w:t>Introduction</w:t>
      </w:r>
      <w:r w:rsidR="00EF7CB3">
        <w:rPr>
          <w:rFonts w:ascii="Street Corner" w:hAnsi="Street Corner" w:cs="Tahoma"/>
          <w:b/>
          <w:szCs w:val="24"/>
        </w:rPr>
        <w:t xml:space="preserve"> </w:t>
      </w:r>
    </w:p>
    <w:p w:rsidRPr="00035C11" w:rsidR="003415D3" w:rsidP="003415D3" w:rsidRDefault="003415D3" w14:paraId="785CBF42" w14:textId="20F4F7E1">
      <w:pPr>
        <w:jc w:val="both"/>
        <w:rPr>
          <w:rFonts w:ascii="Street Corner" w:hAnsi="Street Corner" w:eastAsia="SimSun" w:cs="Arial"/>
          <w:bCs/>
          <w:iCs/>
          <w:kern w:val="3"/>
          <w:szCs w:val="24"/>
          <w:lang w:eastAsia="zh-CN" w:bidi="hi-IN"/>
        </w:rPr>
      </w:pPr>
      <w:r w:rsidRPr="00035C11">
        <w:rPr>
          <w:rFonts w:ascii="Street Corner" w:hAnsi="Street Corner" w:eastAsia="SimSun" w:cs="Arial"/>
          <w:bCs/>
          <w:iCs/>
          <w:kern w:val="3"/>
          <w:szCs w:val="24"/>
          <w:lang w:eastAsia="zh-CN" w:bidi="hi-IN"/>
        </w:rPr>
        <w:t xml:space="preserve">West Yorkshire &amp; Harrogate (WY&amp;H) Integrated Care System (ICS) have commissioned the expansion of a suicide postvention service.  Leeds Mind has been commissioned to deliver this service </w:t>
      </w:r>
      <w:r w:rsidR="008216BE">
        <w:rPr>
          <w:rFonts w:ascii="Street Corner" w:hAnsi="Street Corner" w:eastAsia="SimSun" w:cs="Arial"/>
          <w:bCs/>
          <w:iCs/>
          <w:kern w:val="3"/>
          <w:szCs w:val="24"/>
          <w:lang w:eastAsia="zh-CN" w:bidi="hi-IN"/>
        </w:rPr>
        <w:t>alongside the ex</w:t>
      </w:r>
      <w:r w:rsidRPr="00035C11">
        <w:rPr>
          <w:rFonts w:ascii="Street Corner" w:hAnsi="Street Corner" w:eastAsia="SimSun" w:cs="Arial"/>
          <w:bCs/>
          <w:iCs/>
          <w:kern w:val="3"/>
          <w:szCs w:val="24"/>
          <w:lang w:eastAsia="zh-CN" w:bidi="hi-IN"/>
        </w:rPr>
        <w:t xml:space="preserve">isting Leeds Suicide Bereavement Service model, which has been operating in Leeds since 2015.  </w:t>
      </w:r>
    </w:p>
    <w:p w:rsidRPr="00035C11" w:rsidR="003415D3" w:rsidP="003415D3" w:rsidRDefault="003415D3" w14:paraId="192236EC" w14:textId="77777777">
      <w:pPr>
        <w:jc w:val="both"/>
        <w:rPr>
          <w:rFonts w:ascii="Street Corner" w:hAnsi="Street Corner" w:eastAsia="SimSun" w:cs="Arial"/>
          <w:bCs/>
          <w:iCs/>
          <w:kern w:val="3"/>
          <w:szCs w:val="24"/>
          <w:lang w:eastAsia="zh-CN" w:bidi="hi-IN"/>
        </w:rPr>
      </w:pPr>
    </w:p>
    <w:p w:rsidRPr="00035C11" w:rsidR="00085B46" w:rsidP="003415D3" w:rsidRDefault="003415D3" w14:paraId="09318674" w14:textId="50A1BD98">
      <w:pPr>
        <w:jc w:val="both"/>
        <w:rPr>
          <w:rFonts w:ascii="Street Corner" w:hAnsi="Street Corner" w:cs="Tahoma"/>
          <w:b/>
          <w:iCs/>
          <w:szCs w:val="24"/>
        </w:rPr>
      </w:pPr>
      <w:r w:rsidRPr="00035C11">
        <w:rPr>
          <w:rFonts w:ascii="Street Corner" w:hAnsi="Street Corner" w:eastAsia="SimSun" w:cs="Arial"/>
          <w:bCs/>
          <w:iCs/>
          <w:kern w:val="3"/>
          <w:szCs w:val="24"/>
          <w:lang w:eastAsia="zh-CN" w:bidi="hi-IN"/>
        </w:rPr>
        <w:t>Leeds Mind is a progressive mental health organisation that supports people experiencing mental health difficulties to flourish.  We are committed to developing services that are sensitive to individual need and of measurable benefit to users. With the funding provided by WY&amp;H ICS we can work in partnership to co-deliver the service across the wider region.</w:t>
      </w:r>
    </w:p>
    <w:p w:rsidR="000304C9" w:rsidP="00826569" w:rsidRDefault="000304C9" w14:paraId="519744CA" w14:textId="77777777">
      <w:pPr>
        <w:jc w:val="both"/>
        <w:rPr>
          <w:rFonts w:ascii="Street Corner" w:hAnsi="Street Corner" w:cs="Tahoma"/>
          <w:b/>
          <w:szCs w:val="24"/>
        </w:rPr>
      </w:pPr>
    </w:p>
    <w:p w:rsidR="00C806B2" w:rsidP="00987C6E" w:rsidRDefault="00085B46" w14:paraId="3016FE04" w14:textId="2E08BC0D">
      <w:pPr>
        <w:jc w:val="both"/>
        <w:rPr>
          <w:rFonts w:ascii="Street Corner" w:hAnsi="Street Corner" w:cs="Tahoma"/>
          <w:b/>
          <w:szCs w:val="24"/>
        </w:rPr>
      </w:pPr>
      <w:r w:rsidRPr="00A01495">
        <w:rPr>
          <w:rFonts w:ascii="Street Corner" w:hAnsi="Street Corner" w:cs="Tahoma"/>
          <w:b/>
          <w:szCs w:val="24"/>
        </w:rPr>
        <w:t>P</w:t>
      </w:r>
      <w:r w:rsidRPr="00A01495" w:rsidR="002C6F80">
        <w:rPr>
          <w:rFonts w:ascii="Street Corner" w:hAnsi="Street Corner" w:cs="Tahoma"/>
          <w:b/>
          <w:szCs w:val="24"/>
        </w:rPr>
        <w:t xml:space="preserve">urpose of the </w:t>
      </w:r>
      <w:r w:rsidRPr="00A01495" w:rsidR="001B7A86">
        <w:rPr>
          <w:rFonts w:ascii="Street Corner" w:hAnsi="Street Corner" w:cs="Tahoma"/>
          <w:b/>
          <w:szCs w:val="24"/>
        </w:rPr>
        <w:t>role</w:t>
      </w:r>
      <w:r w:rsidR="00F97986">
        <w:rPr>
          <w:rFonts w:ascii="Street Corner" w:hAnsi="Street Corner" w:cs="Tahoma"/>
          <w:b/>
          <w:szCs w:val="24"/>
        </w:rPr>
        <w:t xml:space="preserve"> </w:t>
      </w:r>
    </w:p>
    <w:p w:rsidRPr="00987C6E" w:rsidR="00987C6E" w:rsidP="00987C6E" w:rsidRDefault="00C709AF" w14:paraId="391CD390" w14:textId="747E9E44">
      <w:pPr>
        <w:jc w:val="both"/>
        <w:rPr>
          <w:rFonts w:ascii="Street Corner" w:hAnsi="Street Corner" w:cs="Tahoma"/>
          <w:bCs/>
          <w:iCs/>
          <w:szCs w:val="24"/>
        </w:rPr>
      </w:pPr>
      <w:r>
        <w:rPr>
          <w:rFonts w:ascii="Street Corner" w:hAnsi="Street Corner" w:cs="Tahoma"/>
          <w:bCs/>
          <w:iCs/>
          <w:szCs w:val="24"/>
        </w:rPr>
        <w:t>The Bereaved by Suicide services deliver a</w:t>
      </w:r>
      <w:r w:rsidRPr="00987C6E" w:rsidR="00987C6E">
        <w:rPr>
          <w:rFonts w:ascii="Street Corner" w:hAnsi="Street Corner" w:cs="Tahoma"/>
          <w:bCs/>
          <w:iCs/>
          <w:szCs w:val="24"/>
        </w:rPr>
        <w:t xml:space="preserve"> ‘Postvention’ service across the region to support people bereaved by suicide. Integrated Care Systems (ICS) are partnership arrangements that allow organisations to work together to offer the right support at the right time to people in need.  </w:t>
      </w:r>
      <w:r>
        <w:rPr>
          <w:rFonts w:ascii="Street Corner" w:hAnsi="Street Corner" w:cs="Tahoma"/>
          <w:bCs/>
          <w:iCs/>
          <w:szCs w:val="24"/>
        </w:rPr>
        <w:t xml:space="preserve">As well as Leeds, the service delivers support in the following areas under the </w:t>
      </w:r>
      <w:r w:rsidRPr="00987C6E" w:rsidR="00987C6E">
        <w:rPr>
          <w:rFonts w:ascii="Street Corner" w:hAnsi="Street Corner" w:cs="Tahoma"/>
          <w:bCs/>
          <w:iCs/>
          <w:szCs w:val="24"/>
        </w:rPr>
        <w:t xml:space="preserve">WY&amp;H ICS areas; Bradford, Airedale, Wharfdale &amp; Craven, Calderdale, Harrogate, Kirklees, Leeds and Wakefield. </w:t>
      </w:r>
    </w:p>
    <w:p w:rsidRPr="00987C6E" w:rsidR="00987C6E" w:rsidP="00987C6E" w:rsidRDefault="00987C6E" w14:paraId="21ED0E7C" w14:textId="77777777">
      <w:pPr>
        <w:jc w:val="both"/>
        <w:rPr>
          <w:rFonts w:ascii="Street Corner" w:hAnsi="Street Corner" w:cs="Tahoma"/>
          <w:bCs/>
          <w:iCs/>
          <w:szCs w:val="24"/>
        </w:rPr>
      </w:pPr>
    </w:p>
    <w:p w:rsidR="00987C6E" w:rsidP="00987C6E" w:rsidRDefault="00C709AF" w14:paraId="20230FB9" w14:textId="644B5654">
      <w:pPr>
        <w:jc w:val="both"/>
        <w:rPr>
          <w:rFonts w:ascii="Street Corner" w:hAnsi="Street Corner" w:cs="Tahoma"/>
          <w:bCs/>
          <w:iCs/>
          <w:szCs w:val="24"/>
        </w:rPr>
      </w:pPr>
      <w:r>
        <w:rPr>
          <w:rFonts w:ascii="Street Corner" w:hAnsi="Street Corner" w:cs="Tahoma"/>
          <w:bCs/>
          <w:iCs/>
          <w:szCs w:val="24"/>
        </w:rPr>
        <w:t>We</w:t>
      </w:r>
      <w:r w:rsidRPr="00987C6E" w:rsidR="00987C6E">
        <w:rPr>
          <w:rFonts w:ascii="Street Corner" w:hAnsi="Street Corner" w:cs="Tahoma"/>
          <w:bCs/>
          <w:iCs/>
          <w:szCs w:val="24"/>
        </w:rPr>
        <w:t xml:space="preserve"> passionately believe that everyone bereaved by suicide should be offered timely and appropriate support. We believe that by working together we can make this vision a reality. The project will support people in the immediate aftermath of a suicide. Postvention is an internationally evidenced way of reducing risk of suicide in people who have been bereaved in this manner.  Interventions offered within this service include peer led support for individuals and peer support groups. This administration role will work to support the </w:t>
      </w:r>
      <w:r w:rsidR="00D65674">
        <w:rPr>
          <w:rFonts w:ascii="Street Corner" w:hAnsi="Street Corner" w:cs="Tahoma"/>
          <w:bCs/>
          <w:iCs/>
          <w:szCs w:val="24"/>
        </w:rPr>
        <w:t xml:space="preserve">BBS </w:t>
      </w:r>
      <w:r w:rsidRPr="00987C6E" w:rsidR="00987C6E">
        <w:rPr>
          <w:rFonts w:ascii="Street Corner" w:hAnsi="Street Corner" w:cs="Tahoma"/>
          <w:bCs/>
          <w:iCs/>
          <w:szCs w:val="24"/>
        </w:rPr>
        <w:t>team by:</w:t>
      </w:r>
    </w:p>
    <w:p w:rsidR="00244EC6" w:rsidP="00987C6E" w:rsidRDefault="00244EC6" w14:paraId="3074DAC5" w14:textId="0DF997B4">
      <w:pPr>
        <w:jc w:val="both"/>
        <w:rPr>
          <w:rFonts w:ascii="Street Corner" w:hAnsi="Street Corner" w:cs="Tahoma"/>
          <w:bCs/>
          <w:iCs/>
          <w:szCs w:val="24"/>
        </w:rPr>
      </w:pPr>
    </w:p>
    <w:p w:rsidRPr="00A01495" w:rsidR="00C806B2" w:rsidP="00826569" w:rsidRDefault="00C806B2" w14:paraId="7D1BB997" w14:textId="77777777">
      <w:pPr>
        <w:jc w:val="both"/>
        <w:rPr>
          <w:rFonts w:ascii="Street Corner" w:hAnsi="Street Corner" w:cs="Tahoma"/>
          <w:b/>
          <w:szCs w:val="24"/>
        </w:rPr>
      </w:pPr>
    </w:p>
    <w:p w:rsidR="001B7A86" w:rsidP="00826569" w:rsidRDefault="00826569" w14:paraId="2BABC367" w14:textId="442EE26D">
      <w:pPr>
        <w:jc w:val="both"/>
        <w:rPr>
          <w:rFonts w:ascii="Street Corner" w:hAnsi="Street Corner" w:cs="Tahoma"/>
          <w:b/>
          <w:szCs w:val="24"/>
        </w:rPr>
      </w:pPr>
      <w:r w:rsidRPr="00A01495">
        <w:rPr>
          <w:rFonts w:ascii="Street Corner" w:hAnsi="Street Corner" w:cs="Tahoma"/>
          <w:b/>
          <w:szCs w:val="24"/>
        </w:rPr>
        <w:t>M</w:t>
      </w:r>
      <w:r w:rsidRPr="00A01495" w:rsidR="002C6F80">
        <w:rPr>
          <w:rFonts w:ascii="Street Corner" w:hAnsi="Street Corner" w:cs="Tahoma"/>
          <w:b/>
          <w:szCs w:val="24"/>
        </w:rPr>
        <w:t>ain tasks and responsibilities</w:t>
      </w:r>
      <w:r w:rsidRPr="00A01495" w:rsidR="00DD5B5C">
        <w:rPr>
          <w:rFonts w:ascii="Street Corner" w:hAnsi="Street Corner" w:cs="Tahoma"/>
          <w:b/>
          <w:szCs w:val="24"/>
        </w:rPr>
        <w:t>:</w:t>
      </w:r>
      <w:r w:rsidR="00F97986">
        <w:rPr>
          <w:rFonts w:ascii="Street Corner" w:hAnsi="Street Corner" w:cs="Tahoma"/>
          <w:b/>
          <w:szCs w:val="24"/>
        </w:rPr>
        <w:t xml:space="preserve"> </w:t>
      </w:r>
    </w:p>
    <w:p w:rsidR="00920B8D" w:rsidP="00920B8D" w:rsidRDefault="00920B8D" w14:paraId="112A908F" w14:textId="4B03A622">
      <w:pPr>
        <w:jc w:val="both"/>
        <w:rPr>
          <w:rFonts w:ascii="Street Corner" w:hAnsi="Street Corner" w:cs="Tahoma"/>
          <w:szCs w:val="24"/>
          <w:highlight w:val="yellow"/>
        </w:rPr>
      </w:pPr>
    </w:p>
    <w:p w:rsidRPr="00610C37" w:rsidR="00610C37" w:rsidP="00920B8D" w:rsidRDefault="00610C37" w14:paraId="66093E04" w14:textId="6588731A">
      <w:pPr>
        <w:jc w:val="both"/>
        <w:rPr>
          <w:rFonts w:ascii="Street Corner" w:hAnsi="Street Corner" w:cs="Tahoma"/>
          <w:b/>
          <w:bCs/>
          <w:szCs w:val="24"/>
          <w:highlight w:val="yellow"/>
        </w:rPr>
      </w:pPr>
      <w:r w:rsidRPr="00610C37">
        <w:rPr>
          <w:rFonts w:ascii="Street Corner" w:hAnsi="Street Corner" w:cs="Tahoma"/>
          <w:b/>
          <w:bCs/>
          <w:szCs w:val="24"/>
        </w:rPr>
        <w:t>Key duties and responsibilities</w:t>
      </w:r>
    </w:p>
    <w:p w:rsidRPr="00606331" w:rsidR="009953FE" w:rsidP="00964908" w:rsidRDefault="009953FE" w14:paraId="1ECA252C" w14:textId="66E23A29">
      <w:pPr>
        <w:pStyle w:val="ListParagraph"/>
        <w:numPr>
          <w:ilvl w:val="0"/>
          <w:numId w:val="5"/>
        </w:numPr>
        <w:jc w:val="both"/>
        <w:rPr>
          <w:rFonts w:ascii="Street Corner" w:hAnsi="Street Corner" w:cs="Tahoma"/>
          <w:szCs w:val="24"/>
        </w:rPr>
      </w:pPr>
      <w:r w:rsidRPr="00606331">
        <w:rPr>
          <w:rFonts w:ascii="Street Corner" w:hAnsi="Street Corner" w:cs="Tahoma"/>
          <w:szCs w:val="24"/>
        </w:rPr>
        <w:t xml:space="preserve">Provide administrative and data support to </w:t>
      </w:r>
      <w:r w:rsidR="00907C45">
        <w:rPr>
          <w:rFonts w:ascii="Street Corner" w:hAnsi="Street Corner" w:cs="Tahoma"/>
          <w:szCs w:val="24"/>
        </w:rPr>
        <w:t xml:space="preserve">the Bereaved by Suicide </w:t>
      </w:r>
      <w:r w:rsidRPr="00606331">
        <w:rPr>
          <w:rFonts w:ascii="Street Corner" w:hAnsi="Street Corner" w:cs="Tahoma"/>
          <w:szCs w:val="24"/>
        </w:rPr>
        <w:t xml:space="preserve">Service. </w:t>
      </w:r>
      <w:r w:rsidRPr="00606331" w:rsidR="002730E8">
        <w:rPr>
          <w:rFonts w:ascii="Street Corner" w:hAnsi="Street Corner" w:cs="Tahoma"/>
          <w:szCs w:val="24"/>
        </w:rPr>
        <w:t>This includes maintaining and developing service databases</w:t>
      </w:r>
    </w:p>
    <w:p w:rsidRPr="00AC376F" w:rsidR="009953FE" w:rsidP="00964908" w:rsidRDefault="009953FE" w14:paraId="1D6B5EDA" w14:textId="6964D34D">
      <w:pPr>
        <w:pStyle w:val="ListParagraph"/>
        <w:numPr>
          <w:ilvl w:val="0"/>
          <w:numId w:val="5"/>
        </w:numPr>
        <w:jc w:val="both"/>
        <w:rPr>
          <w:rFonts w:ascii="Street Corner" w:hAnsi="Street Corner" w:cs="Tahoma"/>
          <w:szCs w:val="24"/>
        </w:rPr>
      </w:pPr>
      <w:r w:rsidRPr="00AC376F">
        <w:rPr>
          <w:rFonts w:ascii="Street Corner" w:hAnsi="Street Corner" w:cs="Tahoma"/>
          <w:szCs w:val="24"/>
        </w:rPr>
        <w:t>To make initial contact and book in telephone assessments with clients within 3 days of referral.</w:t>
      </w:r>
    </w:p>
    <w:p w:rsidRPr="00606331" w:rsidR="009953FE" w:rsidP="00964908" w:rsidRDefault="009953FE" w14:paraId="3B229707" w14:textId="7980AC43">
      <w:pPr>
        <w:pStyle w:val="ListParagraph"/>
        <w:numPr>
          <w:ilvl w:val="0"/>
          <w:numId w:val="5"/>
        </w:numPr>
        <w:jc w:val="both"/>
        <w:rPr>
          <w:rFonts w:ascii="Street Corner" w:hAnsi="Street Corner" w:cs="Tahoma"/>
          <w:szCs w:val="24"/>
        </w:rPr>
      </w:pPr>
      <w:r w:rsidRPr="00606331">
        <w:rPr>
          <w:rFonts w:ascii="Street Corner" w:hAnsi="Street Corner" w:cs="Tahoma"/>
          <w:szCs w:val="24"/>
        </w:rPr>
        <w:t>Use appropriate computer programmes (e.g. word processing/spreadsheets/database etc) to create letters, reports, documents, statistical information</w:t>
      </w:r>
      <w:r w:rsidR="00542C84">
        <w:rPr>
          <w:rFonts w:ascii="Street Corner" w:hAnsi="Street Corner" w:cs="Tahoma"/>
          <w:szCs w:val="24"/>
        </w:rPr>
        <w:t>, updating websites.</w:t>
      </w:r>
    </w:p>
    <w:p w:rsidRPr="00606331" w:rsidR="009953FE" w:rsidP="00964908" w:rsidRDefault="009953FE" w14:paraId="3908CC79" w14:textId="6621A81C">
      <w:pPr>
        <w:pStyle w:val="ListParagraph"/>
        <w:numPr>
          <w:ilvl w:val="0"/>
          <w:numId w:val="5"/>
        </w:numPr>
        <w:jc w:val="both"/>
        <w:rPr>
          <w:rFonts w:ascii="Street Corner" w:hAnsi="Street Corner" w:cs="Tahoma"/>
          <w:szCs w:val="24"/>
        </w:rPr>
      </w:pPr>
      <w:r w:rsidRPr="00606331">
        <w:rPr>
          <w:rFonts w:ascii="Street Corner" w:hAnsi="Street Corner" w:cs="Tahoma"/>
          <w:szCs w:val="24"/>
        </w:rPr>
        <w:t>Collate, input and analyse data for</w:t>
      </w:r>
      <w:r w:rsidRPr="00606331" w:rsidR="00FC7F04">
        <w:rPr>
          <w:rFonts w:ascii="Street Corner" w:hAnsi="Street Corner" w:cs="Tahoma"/>
          <w:szCs w:val="24"/>
        </w:rPr>
        <w:t xml:space="preserve"> internal and external</w:t>
      </w:r>
      <w:r w:rsidRPr="00606331">
        <w:rPr>
          <w:rFonts w:ascii="Street Corner" w:hAnsi="Street Corner" w:cs="Tahoma"/>
          <w:szCs w:val="24"/>
        </w:rPr>
        <w:t xml:space="preserve"> reporting, monitoring and operational purposes </w:t>
      </w:r>
    </w:p>
    <w:p w:rsidRPr="00606331" w:rsidR="006614B8" w:rsidP="00964908" w:rsidRDefault="009953FE" w14:paraId="53FD48FE" w14:textId="7872D6C8">
      <w:pPr>
        <w:pStyle w:val="ListParagraph"/>
        <w:numPr>
          <w:ilvl w:val="0"/>
          <w:numId w:val="5"/>
        </w:numPr>
        <w:suppressAutoHyphens/>
        <w:autoSpaceDN w:val="0"/>
        <w:jc w:val="both"/>
        <w:textAlignment w:val="baseline"/>
        <w:rPr>
          <w:rFonts w:ascii="Street Corner" w:hAnsi="Street Corner" w:cs="Tahoma"/>
          <w:szCs w:val="24"/>
        </w:rPr>
      </w:pPr>
      <w:r w:rsidRPr="00606331">
        <w:rPr>
          <w:rFonts w:ascii="Street Corner" w:hAnsi="Street Corner" w:cs="Tahoma"/>
          <w:szCs w:val="24"/>
        </w:rPr>
        <w:t>Maintaining and collating, accurate, up to date user information packs and resources in line with service needs</w:t>
      </w:r>
    </w:p>
    <w:p w:rsidRPr="00606331" w:rsidR="00606331" w:rsidP="0F6F7006" w:rsidRDefault="00606331" w14:paraId="31FCD20B" w14:textId="77777777">
      <w:pPr>
        <w:pStyle w:val="ListParagraph"/>
        <w:numPr>
          <w:ilvl w:val="0"/>
          <w:numId w:val="5"/>
        </w:numPr>
        <w:jc w:val="both"/>
        <w:rPr>
          <w:rFonts w:ascii="Street Corner" w:hAnsi="Street Corner" w:cs="Tahoma"/>
        </w:rPr>
      </w:pPr>
      <w:r w:rsidRPr="0F6F7006">
        <w:rPr>
          <w:rFonts w:ascii="Street Corner" w:hAnsi="Street Corner" w:cs="Tahoma"/>
        </w:rPr>
        <w:t>Undertake general office duties, including but not limited to:</w:t>
      </w:r>
    </w:p>
    <w:p w:rsidRPr="00964908" w:rsidR="004C4A2A" w:rsidP="00964908" w:rsidRDefault="004C4A2A" w14:paraId="428A9F4D" w14:textId="415557A8">
      <w:pPr>
        <w:pStyle w:val="ListParagraph"/>
        <w:numPr>
          <w:ilvl w:val="1"/>
          <w:numId w:val="5"/>
        </w:numPr>
        <w:rPr>
          <w:rFonts w:ascii="Street Corner" w:hAnsi="Street Corner" w:cs="Tahoma"/>
          <w:szCs w:val="24"/>
        </w:rPr>
      </w:pPr>
      <w:r w:rsidRPr="00964908">
        <w:rPr>
          <w:rFonts w:ascii="Street Corner" w:hAnsi="Street Corner" w:cs="Tahoma"/>
          <w:szCs w:val="24"/>
        </w:rPr>
        <w:t>Provide administrative and data support to services and central operations as required, as delegated by the Administration and Facilities Manager and Team Leaders</w:t>
      </w:r>
      <w:r w:rsidRPr="00964908" w:rsidR="002C681F">
        <w:rPr>
          <w:rFonts w:ascii="Street Corner" w:hAnsi="Street Corner" w:cs="Tahoma"/>
          <w:szCs w:val="24"/>
        </w:rPr>
        <w:t xml:space="preserve"> or Operations Managers</w:t>
      </w:r>
      <w:r w:rsidRPr="00964908">
        <w:rPr>
          <w:rFonts w:ascii="Street Corner" w:hAnsi="Street Corner" w:cs="Tahoma"/>
          <w:szCs w:val="24"/>
        </w:rPr>
        <w:t>.</w:t>
      </w:r>
    </w:p>
    <w:p w:rsidRPr="00964908" w:rsidR="00606331" w:rsidP="0F6F7006" w:rsidRDefault="00606331" w14:paraId="4B12B215" w14:textId="7A83D595">
      <w:pPr>
        <w:pStyle w:val="ListParagraph"/>
        <w:numPr>
          <w:ilvl w:val="1"/>
          <w:numId w:val="5"/>
        </w:numPr>
        <w:jc w:val="both"/>
        <w:rPr>
          <w:rFonts w:ascii="Street Corner" w:hAnsi="Street Corner" w:cs="Tahoma"/>
        </w:rPr>
      </w:pPr>
      <w:r w:rsidRPr="0F6F7006">
        <w:rPr>
          <w:rFonts w:ascii="Street Corner" w:hAnsi="Street Corner" w:cs="Tahoma"/>
        </w:rPr>
        <w:t>Dealing with incoming/outgoing mail. This includes managing and responding to emails in the Leeds Mind email inbox and the service specific email account</w:t>
      </w:r>
      <w:r w:rsidRPr="0F6F7006" w:rsidR="34AD359C">
        <w:rPr>
          <w:rFonts w:ascii="Street Corner" w:hAnsi="Street Corner" w:cs="Tahoma"/>
        </w:rPr>
        <w:t>.</w:t>
      </w:r>
      <w:r w:rsidRPr="0F6F7006">
        <w:rPr>
          <w:rFonts w:ascii="Street Corner" w:hAnsi="Street Corner" w:cs="Tahoma"/>
        </w:rPr>
        <w:t xml:space="preserve"> </w:t>
      </w:r>
    </w:p>
    <w:p w:rsidRPr="00964908" w:rsidR="002C681F" w:rsidP="00964908" w:rsidRDefault="002C681F" w14:paraId="5A58F985" w14:textId="1B63F9A4">
      <w:pPr>
        <w:pStyle w:val="ListParagraph"/>
        <w:numPr>
          <w:ilvl w:val="1"/>
          <w:numId w:val="5"/>
        </w:numPr>
        <w:jc w:val="both"/>
        <w:rPr>
          <w:rFonts w:ascii="Street Corner" w:hAnsi="Street Corner" w:cs="Tahoma"/>
          <w:szCs w:val="24"/>
        </w:rPr>
      </w:pPr>
      <w:r w:rsidRPr="00964908">
        <w:rPr>
          <w:rFonts w:ascii="Street Corner" w:hAnsi="Street Corner" w:cs="Tahoma"/>
          <w:szCs w:val="24"/>
        </w:rPr>
        <w:t xml:space="preserve">Receive phone calls, dealing with enquiries or direct as appropriate. This includes </w:t>
      </w:r>
      <w:r w:rsidRPr="00964908" w:rsidR="00B70ACD">
        <w:rPr>
          <w:rFonts w:ascii="Street Corner" w:hAnsi="Street Corner" w:cs="Tahoma"/>
          <w:szCs w:val="24"/>
        </w:rPr>
        <w:t xml:space="preserve">calls </w:t>
      </w:r>
      <w:r w:rsidRPr="00964908">
        <w:rPr>
          <w:rFonts w:ascii="Street Corner" w:hAnsi="Street Corner" w:cs="Tahoma"/>
          <w:szCs w:val="24"/>
        </w:rPr>
        <w:t>to the main Leeds Mind phone number.</w:t>
      </w:r>
    </w:p>
    <w:p w:rsidRPr="00964908" w:rsidR="008002BB" w:rsidP="00964908" w:rsidRDefault="008002BB" w14:paraId="1A6C97E5" w14:textId="77777777">
      <w:pPr>
        <w:pStyle w:val="ListParagraph"/>
        <w:numPr>
          <w:ilvl w:val="1"/>
          <w:numId w:val="5"/>
        </w:numPr>
        <w:suppressAutoHyphens/>
        <w:autoSpaceDN w:val="0"/>
        <w:jc w:val="both"/>
        <w:textAlignment w:val="baseline"/>
        <w:rPr>
          <w:rFonts w:ascii="Street Corner" w:hAnsi="Street Corner" w:cs="Tahoma"/>
          <w:szCs w:val="24"/>
        </w:rPr>
      </w:pPr>
      <w:r w:rsidRPr="00964908">
        <w:rPr>
          <w:rFonts w:ascii="Street Corner" w:hAnsi="Street Corner" w:cs="Tahoma"/>
          <w:szCs w:val="24"/>
        </w:rPr>
        <w:t xml:space="preserve">Effectively use, maintain and develop manual &amp; electronic office systems e.g. filing, document storage including confidential client information. </w:t>
      </w:r>
    </w:p>
    <w:p w:rsidRPr="00964908" w:rsidR="00AC376F" w:rsidP="00964908" w:rsidRDefault="002642CE" w14:paraId="5D971C4C" w14:textId="77777777">
      <w:pPr>
        <w:pStyle w:val="ListParagraph"/>
        <w:numPr>
          <w:ilvl w:val="1"/>
          <w:numId w:val="5"/>
        </w:numPr>
        <w:jc w:val="both"/>
        <w:rPr>
          <w:rFonts w:ascii="Street Corner" w:hAnsi="Street Corner" w:cs="Tahoma"/>
          <w:szCs w:val="24"/>
        </w:rPr>
      </w:pPr>
      <w:r w:rsidRPr="00964908">
        <w:rPr>
          <w:rFonts w:ascii="Street Corner" w:hAnsi="Street Corner" w:cs="Tahoma"/>
          <w:szCs w:val="24"/>
        </w:rPr>
        <w:lastRenderedPageBreak/>
        <w:t>Sign people into the buildings (clients and visitors)</w:t>
      </w:r>
    </w:p>
    <w:p w:rsidRPr="00964908" w:rsidR="00AC376F" w:rsidP="00964908" w:rsidRDefault="002642CE" w14:paraId="4DBCB96A" w14:textId="3051550B">
      <w:pPr>
        <w:pStyle w:val="ListParagraph"/>
        <w:numPr>
          <w:ilvl w:val="1"/>
          <w:numId w:val="5"/>
        </w:numPr>
        <w:jc w:val="both"/>
        <w:rPr>
          <w:rFonts w:ascii="Street Corner" w:hAnsi="Street Corner" w:cs="Tahoma"/>
          <w:szCs w:val="24"/>
        </w:rPr>
      </w:pPr>
      <w:r w:rsidRPr="00964908">
        <w:rPr>
          <w:rFonts w:ascii="Street Corner" w:hAnsi="Street Corner" w:cs="Tahoma"/>
          <w:szCs w:val="24"/>
        </w:rPr>
        <w:t xml:space="preserve">Office and building maintenance support, as delegated by the Administration and Facilities Manager. </w:t>
      </w:r>
      <w:r w:rsidRPr="00964908" w:rsidR="00282234">
        <w:rPr>
          <w:rFonts w:ascii="Street Corner" w:hAnsi="Street Corner" w:cs="Tahoma"/>
          <w:szCs w:val="24"/>
        </w:rPr>
        <w:t xml:space="preserve"> This could include purchasing for the buildings as appropriate.</w:t>
      </w:r>
    </w:p>
    <w:p w:rsidRPr="00964908" w:rsidR="002F190E" w:rsidP="00964908" w:rsidRDefault="002F190E" w14:paraId="3B38567F" w14:textId="5A716DCA">
      <w:pPr>
        <w:pStyle w:val="ListParagraph"/>
        <w:numPr>
          <w:ilvl w:val="1"/>
          <w:numId w:val="5"/>
        </w:numPr>
        <w:jc w:val="both"/>
        <w:rPr>
          <w:rFonts w:ascii="Street Corner" w:hAnsi="Street Corner" w:cs="Tahoma"/>
          <w:szCs w:val="24"/>
        </w:rPr>
      </w:pPr>
      <w:r w:rsidRPr="00964908">
        <w:rPr>
          <w:rFonts w:ascii="Street Corner" w:hAnsi="Street Corner" w:cs="Tahoma"/>
          <w:szCs w:val="24"/>
        </w:rPr>
        <w:t xml:space="preserve">Managing appointment booking systems as relevant to service and central operations requirements. This includes arranging service meetings, preparing meeting rooms, using the electronic calendar, providing/arranging hospitality, taking minutes and distributing relevant paperwork </w:t>
      </w:r>
    </w:p>
    <w:p w:rsidRPr="00B70ACD" w:rsidR="00395B14" w:rsidP="0F6F7006" w:rsidRDefault="00295AC4" w14:paraId="0174B018" w14:textId="2886B794">
      <w:pPr>
        <w:pStyle w:val="ListParagraph"/>
        <w:numPr>
          <w:ilvl w:val="1"/>
          <w:numId w:val="5"/>
        </w:numPr>
        <w:jc w:val="both"/>
        <w:rPr>
          <w:rFonts w:ascii="Street Corner" w:hAnsi="Street Corner" w:cs="Tahoma"/>
        </w:rPr>
      </w:pPr>
      <w:r w:rsidRPr="0F6F7006">
        <w:rPr>
          <w:rFonts w:ascii="Street Corner" w:hAnsi="Street Corner" w:cs="Tahoma"/>
        </w:rPr>
        <w:t>SLT, Board and sub-committee support, as delegated by the Administration and Facilities Manager. Including, but not limited to minute taking, circulating resources, arranging meetings, invoicing</w:t>
      </w:r>
      <w:r w:rsidRPr="0F6F7006" w:rsidR="6B732533">
        <w:rPr>
          <w:rFonts w:ascii="Street Corner" w:hAnsi="Street Corner" w:cs="Tahoma"/>
        </w:rPr>
        <w:t>.</w:t>
      </w:r>
    </w:p>
    <w:p w:rsidRPr="00B70ACD" w:rsidR="00395B14" w:rsidP="0F6F7006" w:rsidRDefault="00AE719D" w14:paraId="63B47454" w14:textId="6047D9E0">
      <w:pPr>
        <w:pStyle w:val="ListParagraph"/>
        <w:numPr>
          <w:ilvl w:val="1"/>
          <w:numId w:val="5"/>
        </w:numPr>
        <w:jc w:val="both"/>
      </w:pPr>
      <w:r w:rsidRPr="0F6F7006">
        <w:rPr>
          <w:rFonts w:ascii="Street Corner" w:hAnsi="Street Corner" w:cs="Tahoma"/>
        </w:rPr>
        <w:t xml:space="preserve">Responsible for creating a welcoming and prompt reception and waiting area environment for all visitors and responsible for ensuring adequate reception cover during business hours while putting into working practice the principles of confidentiality and professional boundaries in an office environment </w:t>
      </w:r>
      <w:r w:rsidRPr="0F6F7006" w:rsidR="00395B14">
        <w:rPr>
          <w:rFonts w:ascii="Street Corner" w:hAnsi="Street Corner" w:cs="Tahoma"/>
          <w:color w:val="000000" w:themeColor="text1"/>
        </w:rPr>
        <w:t>Provide cover for wider administration team in the instance of absence and in line with rota requirements</w:t>
      </w:r>
    </w:p>
    <w:p w:rsidR="00606331" w:rsidP="00605C24" w:rsidRDefault="00606331" w14:paraId="4E7E3D50" w14:textId="5C030824">
      <w:pPr>
        <w:suppressAutoHyphens/>
        <w:autoSpaceDN w:val="0"/>
        <w:jc w:val="both"/>
        <w:textAlignment w:val="baseline"/>
        <w:rPr>
          <w:rFonts w:ascii="Street Corner" w:hAnsi="Street Corner" w:cs="Tahoma"/>
          <w:szCs w:val="24"/>
        </w:rPr>
      </w:pPr>
    </w:p>
    <w:p w:rsidRPr="004D4F69" w:rsidR="006152D6" w:rsidP="006152D6" w:rsidRDefault="006152D6" w14:paraId="30AF0643" w14:textId="77777777">
      <w:pPr>
        <w:tabs>
          <w:tab w:val="left" w:pos="-4536"/>
        </w:tabs>
        <w:rPr>
          <w:rFonts w:ascii="Tahoma" w:hAnsi="Tahoma" w:cs="Tahoma"/>
          <w:b/>
        </w:rPr>
      </w:pPr>
      <w:bookmarkStart w:name="_Hlk68699116" w:id="1"/>
      <w:r w:rsidRPr="004D4F69">
        <w:rPr>
          <w:rFonts w:ascii="Tahoma" w:hAnsi="Tahoma" w:cs="Tahoma"/>
          <w:b/>
        </w:rPr>
        <w:t xml:space="preserve">Finance administration </w:t>
      </w:r>
    </w:p>
    <w:p w:rsidRPr="008C0BC9" w:rsidR="006152D6" w:rsidP="00964908" w:rsidRDefault="006152D6" w14:paraId="45900FB2" w14:textId="77777777">
      <w:pPr>
        <w:numPr>
          <w:ilvl w:val="0"/>
          <w:numId w:val="7"/>
        </w:numPr>
        <w:tabs>
          <w:tab w:val="left" w:pos="-4536"/>
        </w:tabs>
        <w:rPr>
          <w:rFonts w:ascii="Tahoma" w:hAnsi="Tahoma" w:cs="Tahoma"/>
        </w:rPr>
      </w:pPr>
      <w:r w:rsidRPr="008C0BC9">
        <w:rPr>
          <w:rFonts w:ascii="Tahoma" w:hAnsi="Tahoma" w:cs="Tahoma"/>
        </w:rPr>
        <w:t xml:space="preserve">Process invoices </w:t>
      </w:r>
    </w:p>
    <w:p w:rsidRPr="00846058" w:rsidR="006152D6" w:rsidP="00964908" w:rsidRDefault="006152D6" w14:paraId="42B708AD" w14:textId="77777777">
      <w:pPr>
        <w:numPr>
          <w:ilvl w:val="0"/>
          <w:numId w:val="7"/>
        </w:numPr>
        <w:tabs>
          <w:tab w:val="left" w:pos="-4536"/>
        </w:tabs>
        <w:rPr>
          <w:rFonts w:ascii="Tahoma" w:hAnsi="Tahoma" w:cs="Tahoma"/>
        </w:rPr>
      </w:pPr>
      <w:r w:rsidRPr="00846058">
        <w:rPr>
          <w:rFonts w:ascii="Tahoma" w:hAnsi="Tahoma" w:cs="Tahoma"/>
          <w:szCs w:val="24"/>
        </w:rPr>
        <w:t xml:space="preserve">Administer the petty cash system and cash payments </w:t>
      </w:r>
    </w:p>
    <w:p w:rsidRPr="00846058" w:rsidR="006152D6" w:rsidP="00964908" w:rsidRDefault="006152D6" w14:paraId="02D4B150" w14:textId="77777777">
      <w:pPr>
        <w:numPr>
          <w:ilvl w:val="0"/>
          <w:numId w:val="7"/>
        </w:numPr>
        <w:tabs>
          <w:tab w:val="left" w:pos="-4536"/>
        </w:tabs>
        <w:rPr>
          <w:rFonts w:ascii="Tahoma" w:hAnsi="Tahoma" w:cs="Tahoma"/>
        </w:rPr>
      </w:pPr>
      <w:r w:rsidRPr="00846058">
        <w:rPr>
          <w:rFonts w:ascii="Tahoma" w:hAnsi="Tahoma" w:cs="Tahoma"/>
        </w:rPr>
        <w:t>Use Xero accounting system to process purchase orders and bills</w:t>
      </w:r>
      <w:r>
        <w:rPr>
          <w:rFonts w:ascii="Tahoma" w:hAnsi="Tahoma" w:cs="Tahoma"/>
        </w:rPr>
        <w:t>,</w:t>
      </w:r>
      <w:r w:rsidRPr="00846058">
        <w:rPr>
          <w:rFonts w:ascii="Tahoma" w:hAnsi="Tahoma" w:cs="Tahoma"/>
        </w:rPr>
        <w:t xml:space="preserve"> and to pay for HR service suppliers as requested by the</w:t>
      </w:r>
      <w:r>
        <w:rPr>
          <w:rFonts w:ascii="Tahoma" w:hAnsi="Tahoma" w:cs="Tahoma"/>
        </w:rPr>
        <w:t xml:space="preserve"> </w:t>
      </w:r>
      <w:r w:rsidRPr="001C5D23">
        <w:rPr>
          <w:rFonts w:ascii="Tahoma" w:hAnsi="Tahoma" w:cs="Tahoma"/>
          <w:szCs w:val="24"/>
        </w:rPr>
        <w:t>Administration and Facilities Manager</w:t>
      </w:r>
      <w:r>
        <w:rPr>
          <w:rFonts w:ascii="Tahoma" w:hAnsi="Tahoma" w:cs="Tahoma"/>
          <w:szCs w:val="24"/>
        </w:rPr>
        <w:t>,</w:t>
      </w:r>
      <w:r w:rsidRPr="00846058">
        <w:rPr>
          <w:rFonts w:ascii="Tahoma" w:hAnsi="Tahoma" w:cs="Tahoma"/>
        </w:rPr>
        <w:t xml:space="preserve"> team leaders and Operations managers.</w:t>
      </w:r>
    </w:p>
    <w:p w:rsidRPr="000F56C6" w:rsidR="006152D6" w:rsidP="00964908" w:rsidRDefault="006152D6" w14:paraId="34A30315" w14:textId="77777777">
      <w:pPr>
        <w:numPr>
          <w:ilvl w:val="0"/>
          <w:numId w:val="7"/>
        </w:numPr>
        <w:rPr>
          <w:rFonts w:ascii="Tahoma" w:hAnsi="Tahoma" w:cs="Tahoma"/>
        </w:rPr>
      </w:pPr>
      <w:r w:rsidRPr="000F56C6">
        <w:rPr>
          <w:rFonts w:ascii="Tahoma" w:hAnsi="Tahoma" w:cs="Tahoma"/>
        </w:rPr>
        <w:t>Hold a company credit card and record credit card transactions in Xero for own card.</w:t>
      </w:r>
    </w:p>
    <w:bookmarkEnd w:id="1"/>
    <w:p w:rsidRPr="00A01495" w:rsidR="006614B8" w:rsidP="00605C24" w:rsidRDefault="006614B8" w14:paraId="35CFD77F" w14:textId="77777777">
      <w:pPr>
        <w:suppressAutoHyphens/>
        <w:autoSpaceDN w:val="0"/>
        <w:jc w:val="both"/>
        <w:textAlignment w:val="baseline"/>
        <w:rPr>
          <w:rFonts w:ascii="Street Corner" w:hAnsi="Street Corner" w:cs="Tahoma"/>
          <w:szCs w:val="24"/>
        </w:rPr>
      </w:pPr>
    </w:p>
    <w:p w:rsidRPr="00A01495" w:rsidR="00826569" w:rsidP="00826569" w:rsidRDefault="00826569" w14:paraId="5F60B4D9" w14:textId="77777777">
      <w:pPr>
        <w:suppressAutoHyphens/>
        <w:autoSpaceDN w:val="0"/>
        <w:jc w:val="both"/>
        <w:textAlignment w:val="baseline"/>
        <w:rPr>
          <w:rFonts w:ascii="Street Corner" w:hAnsi="Street Corner" w:cs="Tahoma"/>
          <w:b/>
          <w:szCs w:val="24"/>
        </w:rPr>
      </w:pPr>
      <w:r w:rsidRPr="00A01495">
        <w:rPr>
          <w:rFonts w:ascii="Street Corner" w:hAnsi="Street Corner" w:cs="Tahoma"/>
          <w:b/>
          <w:szCs w:val="24"/>
        </w:rPr>
        <w:t>Organisation</w:t>
      </w:r>
    </w:p>
    <w:p w:rsidRPr="001B3EA0" w:rsidR="005B7A95" w:rsidP="00964908" w:rsidRDefault="005B7A95" w14:paraId="1C06BFE7" w14:textId="77777777">
      <w:pPr>
        <w:pStyle w:val="ListParagraph"/>
        <w:numPr>
          <w:ilvl w:val="0"/>
          <w:numId w:val="6"/>
        </w:numPr>
        <w:rPr>
          <w:rFonts w:ascii="Street Corner" w:hAnsi="Street Corner" w:cs="Tahoma"/>
          <w:szCs w:val="24"/>
        </w:rPr>
      </w:pPr>
      <w:bookmarkStart w:name="_Hlk511220834" w:id="2"/>
      <w:r w:rsidRPr="001B3EA0">
        <w:rPr>
          <w:rFonts w:ascii="Street Corner" w:hAnsi="Street Corner" w:cs="Tahoma"/>
          <w:szCs w:val="24"/>
        </w:rPr>
        <w:t>Participate in 1:</w:t>
      </w:r>
      <w:r w:rsidRPr="001B3EA0" w:rsidR="00AD61D0">
        <w:rPr>
          <w:rFonts w:ascii="Street Corner" w:hAnsi="Street Corner" w:cs="Tahoma"/>
          <w:szCs w:val="24"/>
        </w:rPr>
        <w:t>1s, performance and development</w:t>
      </w:r>
      <w:r w:rsidRPr="001B3EA0">
        <w:rPr>
          <w:rFonts w:ascii="Street Corner" w:hAnsi="Street Corner" w:cs="Tahoma"/>
          <w:szCs w:val="24"/>
        </w:rPr>
        <w:t>, including Leeds Mind compulsory training programme</w:t>
      </w:r>
    </w:p>
    <w:p w:rsidRPr="001B3EA0" w:rsidR="005B7A95" w:rsidP="00964908" w:rsidRDefault="00275736" w14:paraId="49FCB6F1" w14:textId="4B0C30B1">
      <w:pPr>
        <w:pStyle w:val="ListParagraph"/>
        <w:numPr>
          <w:ilvl w:val="0"/>
          <w:numId w:val="6"/>
        </w:numPr>
        <w:rPr>
          <w:rFonts w:ascii="Street Corner" w:hAnsi="Street Corner" w:cs="Tahoma"/>
          <w:szCs w:val="24"/>
        </w:rPr>
      </w:pPr>
      <w:r w:rsidRPr="001B3EA0">
        <w:rPr>
          <w:rFonts w:ascii="Street Corner" w:hAnsi="Street Corner" w:cs="Tahoma"/>
          <w:szCs w:val="24"/>
        </w:rPr>
        <w:t xml:space="preserve">Attend and participate in service/team meetings </w:t>
      </w:r>
      <w:r w:rsidRPr="001B3EA0" w:rsidR="00343414">
        <w:rPr>
          <w:rFonts w:ascii="Street Corner" w:hAnsi="Street Corner" w:cs="Tahoma"/>
          <w:szCs w:val="24"/>
        </w:rPr>
        <w:t>and other meetings as required</w:t>
      </w:r>
    </w:p>
    <w:p w:rsidRPr="001B3EA0" w:rsidR="005B7A95" w:rsidP="00964908" w:rsidRDefault="005B7A95" w14:paraId="7F0313F6" w14:textId="77777777">
      <w:pPr>
        <w:pStyle w:val="ListParagraph"/>
        <w:numPr>
          <w:ilvl w:val="0"/>
          <w:numId w:val="6"/>
        </w:numPr>
        <w:rPr>
          <w:rFonts w:ascii="Street Corner" w:hAnsi="Street Corner" w:cs="Tahoma"/>
          <w:szCs w:val="24"/>
        </w:rPr>
      </w:pPr>
      <w:r w:rsidRPr="001B3EA0">
        <w:rPr>
          <w:rFonts w:ascii="Street Corner" w:hAnsi="Street Corner" w:eastAsia="SimSun" w:cs="Arial"/>
          <w:kern w:val="3"/>
          <w:szCs w:val="24"/>
          <w:lang w:eastAsia="zh-CN" w:bidi="hi-IN"/>
        </w:rPr>
        <w:t xml:space="preserve">Work within the framework of Leeds Mind’s policies and procedures </w:t>
      </w:r>
    </w:p>
    <w:p w:rsidRPr="001B3EA0" w:rsidR="006000F6" w:rsidP="00964908" w:rsidRDefault="00826569" w14:paraId="3421D175" w14:textId="77777777">
      <w:pPr>
        <w:pStyle w:val="ListParagraph"/>
        <w:numPr>
          <w:ilvl w:val="0"/>
          <w:numId w:val="6"/>
        </w:numPr>
        <w:rPr>
          <w:rFonts w:ascii="Street Corner" w:hAnsi="Street Corner" w:cs="Tahoma"/>
          <w:szCs w:val="24"/>
        </w:rPr>
      </w:pPr>
      <w:r w:rsidRPr="001B3EA0">
        <w:rPr>
          <w:rFonts w:ascii="Street Corner" w:hAnsi="Street Corner" w:cs="Tahoma"/>
          <w:szCs w:val="24"/>
        </w:rPr>
        <w:t>Promote the values</w:t>
      </w:r>
      <w:r w:rsidRPr="001B3EA0" w:rsidR="000D64EB">
        <w:rPr>
          <w:rFonts w:ascii="Street Corner" w:hAnsi="Street Corner" w:cs="Tahoma"/>
          <w:szCs w:val="24"/>
        </w:rPr>
        <w:t>, behaviours</w:t>
      </w:r>
      <w:r w:rsidRPr="001B3EA0" w:rsidR="00577396">
        <w:rPr>
          <w:rFonts w:ascii="Street Corner" w:hAnsi="Street Corner" w:cs="Tahoma"/>
          <w:szCs w:val="24"/>
        </w:rPr>
        <w:t xml:space="preserve"> </w:t>
      </w:r>
      <w:r w:rsidRPr="001B3EA0" w:rsidR="005703F5">
        <w:rPr>
          <w:rFonts w:ascii="Street Corner" w:hAnsi="Street Corner" w:cs="Tahoma"/>
          <w:szCs w:val="24"/>
        </w:rPr>
        <w:t>and ethos</w:t>
      </w:r>
      <w:r w:rsidRPr="001B3EA0">
        <w:rPr>
          <w:rFonts w:ascii="Street Corner" w:hAnsi="Street Corner" w:cs="Tahoma"/>
          <w:szCs w:val="24"/>
        </w:rPr>
        <w:t xml:space="preserve"> of Leeds Mind</w:t>
      </w:r>
    </w:p>
    <w:p w:rsidRPr="001B3EA0" w:rsidR="00AE4174" w:rsidP="00964908" w:rsidRDefault="00AE4174" w14:paraId="106D508C" w14:textId="77777777">
      <w:pPr>
        <w:pStyle w:val="ListParagraph"/>
        <w:numPr>
          <w:ilvl w:val="0"/>
          <w:numId w:val="6"/>
        </w:numPr>
        <w:rPr>
          <w:rFonts w:ascii="Street Corner" w:hAnsi="Street Corner" w:cs="Tahoma"/>
          <w:szCs w:val="24"/>
        </w:rPr>
      </w:pPr>
      <w:r w:rsidRPr="001B3EA0">
        <w:rPr>
          <w:rFonts w:ascii="Street Corner" w:hAnsi="Street Corner" w:cs="Tahoma"/>
          <w:szCs w:val="24"/>
        </w:rPr>
        <w:t>Respond and report on safeguarding concerns in line with the Leeds Mind safeguarding policy and procedure</w:t>
      </w:r>
    </w:p>
    <w:p w:rsidRPr="001B3EA0" w:rsidR="00997093" w:rsidP="00964908" w:rsidRDefault="00997093" w14:paraId="165CE406" w14:textId="0EE0259B">
      <w:pPr>
        <w:pStyle w:val="ListParagraph"/>
        <w:numPr>
          <w:ilvl w:val="0"/>
          <w:numId w:val="6"/>
        </w:numPr>
        <w:rPr>
          <w:rFonts w:ascii="Street Corner" w:hAnsi="Street Corner" w:cs="Tahoma"/>
          <w:szCs w:val="24"/>
        </w:rPr>
      </w:pPr>
      <w:r w:rsidRPr="001B3EA0">
        <w:rPr>
          <w:rFonts w:ascii="Street Corner" w:hAnsi="Street Corner" w:cs="Tahoma"/>
          <w:szCs w:val="24"/>
        </w:rPr>
        <w:t>Participate in promotion of Leeds Mind, publicity of services and organisation by attending appropriate events</w:t>
      </w:r>
    </w:p>
    <w:p w:rsidRPr="001B3EA0" w:rsidR="008D01FA" w:rsidP="00964908" w:rsidRDefault="00312E25" w14:paraId="52701009" w14:textId="77777777">
      <w:pPr>
        <w:pStyle w:val="ListParagraph"/>
        <w:numPr>
          <w:ilvl w:val="0"/>
          <w:numId w:val="6"/>
        </w:numPr>
        <w:rPr>
          <w:rFonts w:ascii="Street Corner" w:hAnsi="Street Corner" w:cs="Tahoma"/>
          <w:szCs w:val="24"/>
        </w:rPr>
      </w:pPr>
      <w:r w:rsidRPr="001B3EA0">
        <w:rPr>
          <w:rFonts w:ascii="Street Corner" w:hAnsi="Street Corner" w:cs="Tahoma"/>
          <w:szCs w:val="24"/>
        </w:rPr>
        <w:t>Complete appropriate Health and Safety Training, Act as Fire Wardens and be First Aid Responders.</w:t>
      </w:r>
    </w:p>
    <w:p w:rsidRPr="001B3EA0" w:rsidR="00997093" w:rsidP="00964908" w:rsidRDefault="008D01FA" w14:paraId="28747297" w14:textId="04B8B4F4">
      <w:pPr>
        <w:pStyle w:val="ListParagraph"/>
        <w:numPr>
          <w:ilvl w:val="0"/>
          <w:numId w:val="6"/>
        </w:numPr>
        <w:rPr>
          <w:rFonts w:ascii="Street Corner" w:hAnsi="Street Corner" w:cs="Tahoma"/>
          <w:szCs w:val="24"/>
        </w:rPr>
      </w:pPr>
      <w:r w:rsidRPr="001B3EA0">
        <w:rPr>
          <w:rFonts w:ascii="Tahoma" w:hAnsi="Tahoma" w:cs="Tahoma"/>
        </w:rPr>
        <w:t>Assist with Induction procedures for new members of staff, volunteers and service users</w:t>
      </w:r>
    </w:p>
    <w:p w:rsidRPr="001B3EA0" w:rsidR="00081A7B" w:rsidP="00964908" w:rsidRDefault="00081A7B" w14:paraId="490FC26A" w14:textId="77777777">
      <w:pPr>
        <w:pStyle w:val="ListParagraph"/>
        <w:numPr>
          <w:ilvl w:val="0"/>
          <w:numId w:val="6"/>
        </w:numPr>
        <w:rPr>
          <w:rFonts w:ascii="Street Corner" w:hAnsi="Street Corner" w:cs="Tahoma"/>
          <w:szCs w:val="24"/>
        </w:rPr>
      </w:pPr>
      <w:r w:rsidRPr="001B3EA0">
        <w:rPr>
          <w:rFonts w:ascii="Street Corner" w:hAnsi="Street Corner" w:cs="Tahoma"/>
          <w:szCs w:val="24"/>
        </w:rPr>
        <w:t>Undertake any other reasonable duties as and when required</w:t>
      </w:r>
    </w:p>
    <w:p w:rsidRPr="006000F6" w:rsidR="00AE4174" w:rsidP="001B3EA0" w:rsidRDefault="00AE4174" w14:paraId="3E4A6F38" w14:textId="77777777">
      <w:pPr>
        <w:rPr>
          <w:rFonts w:ascii="Street Corner" w:hAnsi="Street Corner" w:cs="Tahoma"/>
          <w:szCs w:val="24"/>
        </w:rPr>
      </w:pPr>
    </w:p>
    <w:p w:rsidRPr="00A01495" w:rsidR="004E25F0" w:rsidP="003938F3" w:rsidRDefault="004E25F0" w14:paraId="48998B90" w14:textId="77777777">
      <w:pPr>
        <w:ind w:left="720"/>
        <w:rPr>
          <w:rFonts w:ascii="Street Corner" w:hAnsi="Street Corner" w:cs="Tahoma"/>
          <w:szCs w:val="24"/>
        </w:rPr>
      </w:pPr>
    </w:p>
    <w:bookmarkEnd w:id="2"/>
    <w:p w:rsidRPr="00CC2FF0" w:rsidR="00826569" w:rsidP="00826569" w:rsidRDefault="00826569" w14:paraId="458BF372" w14:textId="77777777">
      <w:pPr>
        <w:spacing w:after="120"/>
        <w:rPr>
          <w:rFonts w:ascii="Street Corner" w:hAnsi="Street Corner" w:cs="Tahoma"/>
          <w:sz w:val="20"/>
          <w:szCs w:val="24"/>
        </w:rPr>
      </w:pPr>
    </w:p>
    <w:p w:rsidR="00F97986" w:rsidP="00085B46" w:rsidRDefault="00826569" w14:paraId="250737FA" w14:textId="77777777">
      <w:pPr>
        <w:spacing w:after="120"/>
        <w:rPr>
          <w:rFonts w:ascii="Street Corner" w:hAnsi="Street Corner" w:cs="Tahoma"/>
          <w:szCs w:val="24"/>
        </w:rPr>
      </w:pPr>
      <w:r w:rsidRPr="00A01495">
        <w:rPr>
          <w:rFonts w:ascii="Street Corner" w:hAnsi="Street Corner" w:cs="Tahoma"/>
          <w:szCs w:val="24"/>
        </w:rPr>
        <w:tab/>
      </w:r>
      <w:r w:rsidRPr="00A01495">
        <w:rPr>
          <w:rFonts w:ascii="Street Corner" w:hAnsi="Street Corner" w:cs="Tahoma"/>
          <w:szCs w:val="24"/>
        </w:rPr>
        <w:tab/>
      </w:r>
      <w:r w:rsidRPr="00A01495">
        <w:rPr>
          <w:rFonts w:ascii="Street Corner" w:hAnsi="Street Corner" w:cs="Tahoma"/>
          <w:szCs w:val="24"/>
        </w:rPr>
        <w:t xml:space="preserve">                                                    </w:t>
      </w:r>
    </w:p>
    <w:p w:rsidRPr="00F97986" w:rsidR="00C453C2" w:rsidP="00085B46" w:rsidRDefault="00F97986" w14:paraId="20FB4A50" w14:textId="3DF780D4">
      <w:pPr>
        <w:spacing w:after="120"/>
        <w:rPr>
          <w:rFonts w:ascii="Street Corner" w:hAnsi="Street Corner" w:cs="Tahoma"/>
          <w:szCs w:val="24"/>
        </w:rPr>
        <w:sectPr w:rsidRPr="00F97986" w:rsidR="00C453C2" w:rsidSect="006E3FF9">
          <w:headerReference w:type="default" r:id="rId17"/>
          <w:pgSz w:w="11906" w:h="16838" w:orient="portrait"/>
          <w:pgMar w:top="720" w:right="720" w:bottom="720" w:left="720" w:header="709" w:footer="709" w:gutter="0"/>
          <w:cols w:space="708"/>
          <w:docGrid w:linePitch="360"/>
        </w:sectPr>
      </w:pPr>
      <w:r w:rsidRPr="00DC42A2">
        <w:rPr>
          <w:rFonts w:ascii="Street Corner" w:hAnsi="Street Corner" w:cs="Tahoma"/>
          <w:b/>
          <w:szCs w:val="24"/>
        </w:rPr>
        <w:t xml:space="preserve">Date: </w:t>
      </w:r>
      <w:r w:rsidRPr="00DC42A2" w:rsidR="0014425F">
        <w:rPr>
          <w:rFonts w:ascii="Street Corner" w:hAnsi="Street Corner" w:cs="Tahoma"/>
          <w:b/>
          <w:szCs w:val="24"/>
        </w:rPr>
        <w:t>April 2021</w:t>
      </w:r>
    </w:p>
    <w:p w:rsidRPr="004D5519" w:rsidR="004D5519" w:rsidP="004D5519" w:rsidRDefault="004D5519" w14:paraId="15DA71DF" w14:textId="77777777">
      <w:pPr>
        <w:rPr>
          <w:rFonts w:ascii="Street Corner" w:hAnsi="Street Corner" w:cs="Tahoma"/>
          <w:b/>
        </w:rPr>
      </w:pPr>
      <w:r w:rsidRPr="004D5519">
        <w:rPr>
          <w:rFonts w:ascii="Street Corner" w:hAnsi="Street Corner" w:cs="Tahoma"/>
          <w:b/>
        </w:rPr>
        <w:lastRenderedPageBreak/>
        <w:t>West Yorkshire and Harrogate Suicide Bereavement Service Administrator</w:t>
      </w:r>
    </w:p>
    <w:p w:rsidRPr="00A01495" w:rsidR="00AB16D3" w:rsidP="004D5519" w:rsidRDefault="004D5519" w14:paraId="533EEE07" w14:textId="784F2424">
      <w:pPr>
        <w:rPr>
          <w:rFonts w:ascii="Street Corner" w:hAnsi="Street Corner" w:cs="Tahoma"/>
        </w:rPr>
      </w:pPr>
      <w:r w:rsidRPr="004D5519">
        <w:rPr>
          <w:rFonts w:ascii="Street Corner" w:hAnsi="Street Corner" w:cs="Tahoma"/>
          <w:b/>
        </w:rPr>
        <w:t>Person Specification</w:t>
      </w:r>
    </w:p>
    <w:tbl>
      <w:tblPr>
        <w:tblW w:w="154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46"/>
        <w:gridCol w:w="6433"/>
        <w:gridCol w:w="3830"/>
        <w:gridCol w:w="2275"/>
      </w:tblGrid>
      <w:tr w:rsidRPr="006E3FF9" w:rsidR="00CC2FF0" w:rsidTr="3CE44B61" w14:paraId="184D3DA4" w14:textId="77777777">
        <w:tc>
          <w:tcPr>
            <w:tcW w:w="2268" w:type="dxa"/>
            <w:shd w:val="clear" w:color="auto" w:fill="auto"/>
          </w:tcPr>
          <w:p w:rsidRPr="006E3FF9" w:rsidR="00CC2FF0" w:rsidP="00BB436D" w:rsidRDefault="00CC2FF0" w14:paraId="303E6826" w14:textId="77777777">
            <w:pPr>
              <w:jc w:val="center"/>
              <w:rPr>
                <w:rFonts w:ascii="Street Corner" w:hAnsi="Street Corner" w:cs="Tahoma"/>
                <w:b/>
              </w:rPr>
            </w:pPr>
          </w:p>
        </w:tc>
        <w:tc>
          <w:tcPr>
            <w:tcW w:w="6771" w:type="dxa"/>
            <w:shd w:val="clear" w:color="auto" w:fill="auto"/>
          </w:tcPr>
          <w:p w:rsidRPr="006E3FF9" w:rsidR="00CC2FF0" w:rsidP="00BB436D" w:rsidRDefault="00CC2FF0" w14:paraId="652E38F8" w14:textId="77777777">
            <w:pPr>
              <w:rPr>
                <w:rFonts w:ascii="Street Corner" w:hAnsi="Street Corner" w:cs="Tahoma"/>
                <w:b/>
              </w:rPr>
            </w:pPr>
            <w:r w:rsidRPr="006E3FF9">
              <w:rPr>
                <w:rFonts w:ascii="Street Corner" w:hAnsi="Street Corner" w:cs="Tahoma"/>
                <w:b/>
              </w:rPr>
              <w:t>Essential</w:t>
            </w:r>
          </w:p>
        </w:tc>
        <w:tc>
          <w:tcPr>
            <w:tcW w:w="4079" w:type="dxa"/>
            <w:shd w:val="clear" w:color="auto" w:fill="auto"/>
          </w:tcPr>
          <w:p w:rsidRPr="006E3FF9" w:rsidR="00CC2FF0" w:rsidP="00BB436D" w:rsidRDefault="00CC2FF0" w14:paraId="394C60A7" w14:textId="77777777">
            <w:pPr>
              <w:rPr>
                <w:rFonts w:ascii="Street Corner" w:hAnsi="Street Corner" w:cs="Tahoma"/>
                <w:b/>
              </w:rPr>
            </w:pPr>
            <w:r w:rsidRPr="006E3FF9">
              <w:rPr>
                <w:rFonts w:ascii="Street Corner" w:hAnsi="Street Corner" w:cs="Tahoma"/>
                <w:b/>
              </w:rPr>
              <w:t>Desirable</w:t>
            </w:r>
          </w:p>
        </w:tc>
        <w:tc>
          <w:tcPr>
            <w:tcW w:w="2366" w:type="dxa"/>
            <w:shd w:val="clear" w:color="auto" w:fill="auto"/>
          </w:tcPr>
          <w:p w:rsidRPr="006E3FF9" w:rsidR="00CC2FF0" w:rsidP="00BB436D" w:rsidRDefault="00CC2FF0" w14:paraId="4224C959" w14:textId="77777777">
            <w:pPr>
              <w:rPr>
                <w:rFonts w:ascii="Street Corner" w:hAnsi="Street Corner" w:cs="Tahoma"/>
                <w:b/>
              </w:rPr>
            </w:pPr>
            <w:r w:rsidRPr="006E3FF9">
              <w:rPr>
                <w:rFonts w:ascii="Street Corner" w:hAnsi="Street Corner" w:cs="Tahoma"/>
                <w:b/>
              </w:rPr>
              <w:t>Shown by</w:t>
            </w:r>
          </w:p>
        </w:tc>
      </w:tr>
      <w:tr w:rsidRPr="006E3FF9" w:rsidR="00CC2FF0" w:rsidTr="3CE44B61" w14:paraId="719127A6" w14:textId="77777777">
        <w:tc>
          <w:tcPr>
            <w:tcW w:w="2268" w:type="dxa"/>
            <w:shd w:val="clear" w:color="auto" w:fill="auto"/>
          </w:tcPr>
          <w:p w:rsidRPr="006E3FF9" w:rsidR="00CC2FF0" w:rsidP="00CC2FF0" w:rsidRDefault="00B70D2B" w14:paraId="66427C0A" w14:textId="77777777">
            <w:pPr>
              <w:rPr>
                <w:rFonts w:ascii="Street Corner" w:hAnsi="Street Corner" w:cs="Tahoma"/>
                <w:b/>
              </w:rPr>
            </w:pPr>
            <w:r>
              <w:rPr>
                <w:rFonts w:ascii="Street Corner" w:hAnsi="Street Corner" w:cs="Tahoma"/>
                <w:b/>
              </w:rPr>
              <w:t>Knowledge</w:t>
            </w:r>
            <w:r w:rsidR="005F30B9">
              <w:rPr>
                <w:rFonts w:ascii="Street Corner" w:hAnsi="Street Corner" w:cs="Tahoma"/>
                <w:b/>
              </w:rPr>
              <w:t>/Qualifications</w:t>
            </w:r>
          </w:p>
        </w:tc>
        <w:tc>
          <w:tcPr>
            <w:tcW w:w="6771" w:type="dxa"/>
            <w:shd w:val="clear" w:color="auto" w:fill="auto"/>
          </w:tcPr>
          <w:p w:rsidRPr="008F06EB" w:rsidR="008F06EB" w:rsidP="00964908" w:rsidRDefault="008F06EB" w14:paraId="454773B5" w14:textId="77777777">
            <w:pPr>
              <w:pStyle w:val="ListParagraph"/>
              <w:numPr>
                <w:ilvl w:val="0"/>
                <w:numId w:val="3"/>
              </w:numPr>
              <w:rPr>
                <w:rFonts w:ascii="Street Corner" w:hAnsi="Street Corner" w:cs="Tahoma"/>
              </w:rPr>
            </w:pPr>
            <w:r w:rsidRPr="008F06EB">
              <w:rPr>
                <w:rFonts w:ascii="Street Corner" w:hAnsi="Street Corner" w:cs="Tahoma"/>
              </w:rPr>
              <w:t>GCSE in Maths and English at grade C/4 or above</w:t>
            </w:r>
          </w:p>
          <w:p w:rsidRPr="00B43813" w:rsidR="005F30B9" w:rsidP="008F06EB" w:rsidRDefault="005F30B9" w14:paraId="50407C51" w14:textId="071ED7BF">
            <w:pPr>
              <w:ind w:left="426"/>
              <w:rPr>
                <w:rFonts w:ascii="Street Corner" w:hAnsi="Street Corner" w:cs="Tahoma"/>
              </w:rPr>
            </w:pPr>
          </w:p>
        </w:tc>
        <w:tc>
          <w:tcPr>
            <w:tcW w:w="4079" w:type="dxa"/>
            <w:shd w:val="clear" w:color="auto" w:fill="auto"/>
          </w:tcPr>
          <w:p w:rsidRPr="00553873" w:rsidR="00A1058C" w:rsidP="00553873" w:rsidRDefault="00A1058C" w14:paraId="6F997253" w14:textId="63D9B8ED">
            <w:pPr>
              <w:rPr>
                <w:rFonts w:ascii="Street Corner" w:hAnsi="Street Corner" w:cs="Tahoma"/>
              </w:rPr>
            </w:pPr>
          </w:p>
        </w:tc>
        <w:tc>
          <w:tcPr>
            <w:tcW w:w="2366" w:type="dxa"/>
            <w:shd w:val="clear" w:color="auto" w:fill="auto"/>
          </w:tcPr>
          <w:p w:rsidRPr="00553873" w:rsidR="00CC2FF0" w:rsidP="00CC2FF0" w:rsidRDefault="00CC2FF0" w14:paraId="6CC3C440" w14:textId="77777777">
            <w:pPr>
              <w:rPr>
                <w:rFonts w:ascii="Street Corner" w:hAnsi="Street Corner" w:cs="Tahoma"/>
              </w:rPr>
            </w:pPr>
            <w:r w:rsidRPr="00553873">
              <w:rPr>
                <w:rFonts w:ascii="Street Corner" w:hAnsi="Street Corner" w:cs="Tahoma"/>
              </w:rPr>
              <w:t xml:space="preserve">Application </w:t>
            </w:r>
          </w:p>
          <w:p w:rsidRPr="00553873" w:rsidR="00CC2FF0" w:rsidP="00CC2FF0" w:rsidRDefault="00CC2FF0" w14:paraId="2D4CACE2" w14:textId="77777777">
            <w:pPr>
              <w:rPr>
                <w:rFonts w:ascii="Street Corner" w:hAnsi="Street Corner" w:cs="Tahoma"/>
              </w:rPr>
            </w:pPr>
          </w:p>
        </w:tc>
      </w:tr>
      <w:tr w:rsidRPr="006E3FF9" w:rsidR="00CC2FF0" w:rsidTr="3CE44B61" w14:paraId="72ACE727" w14:textId="77777777">
        <w:tc>
          <w:tcPr>
            <w:tcW w:w="2268" w:type="dxa"/>
            <w:shd w:val="clear" w:color="auto" w:fill="auto"/>
          </w:tcPr>
          <w:p w:rsidRPr="006E3FF9" w:rsidR="00CC2FF0" w:rsidP="00CC2FF0" w:rsidRDefault="00B70D2B" w14:paraId="68AB0B6E" w14:textId="77777777">
            <w:pPr>
              <w:rPr>
                <w:rFonts w:ascii="Street Corner" w:hAnsi="Street Corner" w:cs="Tahoma"/>
                <w:b/>
              </w:rPr>
            </w:pPr>
            <w:r>
              <w:rPr>
                <w:rFonts w:ascii="Street Corner" w:hAnsi="Street Corner" w:cs="Tahoma"/>
                <w:b/>
              </w:rPr>
              <w:t>Skills</w:t>
            </w:r>
            <w:r w:rsidR="009E710B">
              <w:rPr>
                <w:rFonts w:ascii="Street Corner" w:hAnsi="Street Corner" w:cs="Tahoma"/>
                <w:b/>
              </w:rPr>
              <w:t>/Ability</w:t>
            </w:r>
          </w:p>
          <w:p w:rsidRPr="006E3FF9" w:rsidR="00CC2FF0" w:rsidP="00CC2FF0" w:rsidRDefault="00CC2FF0" w14:paraId="04E26C2E" w14:textId="77777777">
            <w:pPr>
              <w:rPr>
                <w:rFonts w:ascii="Street Corner" w:hAnsi="Street Corner" w:cs="Tahoma"/>
                <w:b/>
              </w:rPr>
            </w:pPr>
          </w:p>
          <w:p w:rsidRPr="006E3FF9" w:rsidR="00CC2FF0" w:rsidP="00CC2FF0" w:rsidRDefault="00CC2FF0" w14:paraId="7D5CE5CB" w14:textId="77777777">
            <w:pPr>
              <w:rPr>
                <w:rFonts w:ascii="Street Corner" w:hAnsi="Street Corner" w:cs="Tahoma"/>
                <w:b/>
              </w:rPr>
            </w:pPr>
          </w:p>
          <w:p w:rsidRPr="006E3FF9" w:rsidR="00CC2FF0" w:rsidP="00CC2FF0" w:rsidRDefault="00CC2FF0" w14:paraId="6FE888B7" w14:textId="77777777">
            <w:pPr>
              <w:rPr>
                <w:rFonts w:ascii="Street Corner" w:hAnsi="Street Corner" w:cs="Tahoma"/>
                <w:b/>
              </w:rPr>
            </w:pPr>
          </w:p>
          <w:p w:rsidRPr="006E3FF9" w:rsidR="00CC2FF0" w:rsidP="00CC2FF0" w:rsidRDefault="00CC2FF0" w14:paraId="46D1CAF1" w14:textId="77777777">
            <w:pPr>
              <w:rPr>
                <w:rFonts w:ascii="Street Corner" w:hAnsi="Street Corner" w:cs="Tahoma"/>
                <w:b/>
              </w:rPr>
            </w:pPr>
          </w:p>
        </w:tc>
        <w:tc>
          <w:tcPr>
            <w:tcW w:w="6771" w:type="dxa"/>
            <w:shd w:val="clear" w:color="auto" w:fill="auto"/>
          </w:tcPr>
          <w:p w:rsidRPr="004D4F69" w:rsidR="00FD2BF2" w:rsidP="00964908" w:rsidRDefault="00FD2BF2" w14:paraId="577A992B" w14:textId="77777777">
            <w:pPr>
              <w:numPr>
                <w:ilvl w:val="0"/>
                <w:numId w:val="4"/>
              </w:numPr>
              <w:rPr>
                <w:rFonts w:ascii="Tahoma" w:hAnsi="Tahoma" w:cs="Tahoma"/>
              </w:rPr>
            </w:pPr>
            <w:r w:rsidRPr="004D4F69">
              <w:rPr>
                <w:rFonts w:ascii="Tahoma" w:hAnsi="Tahoma" w:cs="Tahoma"/>
              </w:rPr>
              <w:t>High level of IT skills, proficient with a wide range of Microsoft Office programmes (Word, Excel, Outlook, Access, PowerPoint</w:t>
            </w:r>
            <w:r>
              <w:rPr>
                <w:rFonts w:ascii="Tahoma" w:hAnsi="Tahoma" w:cs="Tahoma"/>
              </w:rPr>
              <w:t>)</w:t>
            </w:r>
          </w:p>
          <w:p w:rsidRPr="00B737B4" w:rsidR="00FD2BF2" w:rsidP="00964908" w:rsidRDefault="00FD2BF2" w14:paraId="1552E3C3" w14:textId="77777777">
            <w:pPr>
              <w:numPr>
                <w:ilvl w:val="0"/>
                <w:numId w:val="4"/>
              </w:numPr>
              <w:tabs>
                <w:tab w:val="left" w:pos="567"/>
                <w:tab w:val="left" w:pos="9214"/>
              </w:tabs>
              <w:rPr>
                <w:rFonts w:cs="Arial"/>
                <w:szCs w:val="24"/>
              </w:rPr>
            </w:pPr>
            <w:r w:rsidRPr="004D4F69">
              <w:rPr>
                <w:rFonts w:ascii="Tahoma" w:hAnsi="Tahoma" w:cs="Tahoma"/>
              </w:rPr>
              <w:t>Excellent communication</w:t>
            </w:r>
            <w:r>
              <w:rPr>
                <w:rFonts w:ascii="Tahoma" w:hAnsi="Tahoma" w:cs="Tahoma"/>
              </w:rPr>
              <w:t xml:space="preserve"> and interpersonal skills</w:t>
            </w:r>
            <w:r w:rsidRPr="004D4F69">
              <w:rPr>
                <w:rFonts w:ascii="Tahoma" w:hAnsi="Tahoma" w:cs="Tahoma"/>
              </w:rPr>
              <w:t xml:space="preserve"> </w:t>
            </w:r>
          </w:p>
          <w:p w:rsidRPr="002B2AAD" w:rsidR="00FD2BF2" w:rsidP="0F6F7006" w:rsidRDefault="0BE4101A" w14:paraId="27F85ADA" w14:textId="05EAF9ED">
            <w:pPr>
              <w:numPr>
                <w:ilvl w:val="0"/>
                <w:numId w:val="4"/>
              </w:numPr>
              <w:tabs>
                <w:tab w:val="left" w:pos="567"/>
                <w:tab w:val="left" w:pos="9214"/>
              </w:tabs>
              <w:rPr>
                <w:rFonts w:cs="Arial"/>
              </w:rPr>
            </w:pPr>
            <w:r w:rsidRPr="0F6F7006">
              <w:rPr>
                <w:rFonts w:cs="Arial"/>
              </w:rPr>
              <w:t xml:space="preserve">Excellent organisational, </w:t>
            </w:r>
            <w:r w:rsidRPr="0F6F7006" w:rsidR="0C24E4B5">
              <w:rPr>
                <w:rFonts w:cs="Arial"/>
              </w:rPr>
              <w:t>prioritisation</w:t>
            </w:r>
            <w:r w:rsidRPr="0F6F7006">
              <w:rPr>
                <w:rFonts w:cs="Arial"/>
              </w:rPr>
              <w:t xml:space="preserve"> and administration skills</w:t>
            </w:r>
            <w:r w:rsidRPr="0F6F7006" w:rsidR="67DC5FFE">
              <w:rPr>
                <w:rFonts w:cs="Arial"/>
              </w:rPr>
              <w:t xml:space="preserve"> including being able to work under pressure to timescales</w:t>
            </w:r>
            <w:r w:rsidRPr="0F6F7006">
              <w:rPr>
                <w:rFonts w:cs="Arial"/>
              </w:rPr>
              <w:t xml:space="preserve">          </w:t>
            </w:r>
          </w:p>
          <w:p w:rsidR="00FD2BF2" w:rsidP="00964908" w:rsidRDefault="00FD2BF2" w14:paraId="670C0E2C" w14:textId="77777777">
            <w:pPr>
              <w:numPr>
                <w:ilvl w:val="0"/>
                <w:numId w:val="4"/>
              </w:numPr>
              <w:tabs>
                <w:tab w:val="left" w:pos="567"/>
                <w:tab w:val="left" w:pos="9214"/>
              </w:tabs>
              <w:rPr>
                <w:rFonts w:cs="Arial"/>
                <w:szCs w:val="24"/>
              </w:rPr>
            </w:pPr>
            <w:r w:rsidRPr="002B2AAD">
              <w:rPr>
                <w:rFonts w:cs="Arial"/>
                <w:szCs w:val="24"/>
              </w:rPr>
              <w:t>Able to mediate and negotiate both internally and externally</w:t>
            </w:r>
            <w:r>
              <w:rPr>
                <w:rFonts w:cs="Arial"/>
                <w:szCs w:val="24"/>
              </w:rPr>
              <w:t xml:space="preserve">. </w:t>
            </w:r>
          </w:p>
          <w:p w:rsidRPr="00FD2BF2" w:rsidR="0067133C" w:rsidP="0F6F7006" w:rsidRDefault="0BE4101A" w14:paraId="0A25DE6A" w14:textId="126EB3EB">
            <w:pPr>
              <w:numPr>
                <w:ilvl w:val="0"/>
                <w:numId w:val="4"/>
              </w:numPr>
              <w:tabs>
                <w:tab w:val="left" w:pos="567"/>
                <w:tab w:val="left" w:pos="9214"/>
              </w:tabs>
              <w:rPr>
                <w:rFonts w:cs="Arial"/>
              </w:rPr>
            </w:pPr>
            <w:r w:rsidRPr="0F6F7006">
              <w:rPr>
                <w:rFonts w:cs="Arial"/>
              </w:rPr>
              <w:t>Able to work as part of a team and to provide support to colleague</w:t>
            </w:r>
            <w:r w:rsidRPr="0F6F7006" w:rsidR="1BA41690">
              <w:rPr>
                <w:rFonts w:cs="Arial"/>
              </w:rPr>
              <w:t>s</w:t>
            </w:r>
            <w:r w:rsidRPr="0F6F7006">
              <w:rPr>
                <w:rFonts w:cs="Arial"/>
              </w:rPr>
              <w:t xml:space="preserve"> </w:t>
            </w:r>
          </w:p>
          <w:p w:rsidRPr="00FD2BF2" w:rsidR="0067133C" w:rsidP="0F6F7006" w:rsidRDefault="11A6B967" w14:paraId="46761C6B" w14:textId="1EA1CB89">
            <w:pPr>
              <w:numPr>
                <w:ilvl w:val="0"/>
                <w:numId w:val="4"/>
              </w:numPr>
              <w:tabs>
                <w:tab w:val="left" w:pos="567"/>
                <w:tab w:val="left" w:pos="9214"/>
              </w:tabs>
              <w:rPr>
                <w:rFonts w:ascii="Tahoma" w:hAnsi="Tahoma" w:eastAsia="Tahoma" w:cs="Tahoma"/>
                <w:szCs w:val="24"/>
              </w:rPr>
            </w:pPr>
            <w:r w:rsidRPr="0F6F7006">
              <w:rPr>
                <w:rFonts w:cs="Arial"/>
                <w:szCs w:val="24"/>
              </w:rPr>
              <w:t>Able to t</w:t>
            </w:r>
            <w:r w:rsidRPr="0F6F7006">
              <w:rPr>
                <w:rFonts w:ascii="Tahoma" w:hAnsi="Tahoma" w:cs="Tahoma"/>
              </w:rPr>
              <w:t>ake the initiative</w:t>
            </w:r>
            <w:r w:rsidRPr="0F6F7006" w:rsidR="2355168B">
              <w:rPr>
                <w:rFonts w:ascii="Tahoma" w:hAnsi="Tahoma" w:cs="Tahoma"/>
              </w:rPr>
              <w:t>, work on own without supervision</w:t>
            </w:r>
            <w:r w:rsidRPr="0F6F7006">
              <w:rPr>
                <w:rFonts w:ascii="Tahoma" w:hAnsi="Tahoma" w:cs="Tahoma"/>
              </w:rPr>
              <w:t xml:space="preserve"> and problem-solve</w:t>
            </w:r>
            <w:r w:rsidR="00FD2BF2">
              <w:tab/>
            </w:r>
            <w:r w:rsidR="00FD2BF2">
              <w:tab/>
            </w:r>
          </w:p>
        </w:tc>
        <w:tc>
          <w:tcPr>
            <w:tcW w:w="4079" w:type="dxa"/>
            <w:shd w:val="clear" w:color="auto" w:fill="auto"/>
          </w:tcPr>
          <w:p w:rsidRPr="001138C4" w:rsidR="00CC2FF0" w:rsidP="00553873" w:rsidRDefault="00CC2FF0" w14:paraId="21C56907" w14:textId="77777777">
            <w:pPr>
              <w:ind w:left="72"/>
              <w:rPr>
                <w:rFonts w:ascii="Street Corner" w:hAnsi="Street Corner" w:cs="Tahoma"/>
                <w:highlight w:val="yellow"/>
              </w:rPr>
            </w:pPr>
          </w:p>
        </w:tc>
        <w:tc>
          <w:tcPr>
            <w:tcW w:w="2366" w:type="dxa"/>
            <w:shd w:val="clear" w:color="auto" w:fill="auto"/>
          </w:tcPr>
          <w:p w:rsidRPr="000B68BB" w:rsidR="00CC2FF0" w:rsidP="00CC2FF0" w:rsidRDefault="00CC2FF0" w14:paraId="2D5AFD72" w14:textId="77777777">
            <w:pPr>
              <w:rPr>
                <w:rFonts w:ascii="Street Corner" w:hAnsi="Street Corner" w:cs="Tahoma"/>
              </w:rPr>
            </w:pPr>
            <w:r w:rsidRPr="000B68BB">
              <w:rPr>
                <w:rFonts w:ascii="Street Corner" w:hAnsi="Street Corner" w:cs="Tahoma"/>
              </w:rPr>
              <w:t>Application</w:t>
            </w:r>
          </w:p>
          <w:p w:rsidRPr="000B68BB" w:rsidR="00CC2FF0" w:rsidP="00CC2FF0" w:rsidRDefault="00CC2FF0" w14:paraId="16B9D855" w14:textId="77777777">
            <w:pPr>
              <w:rPr>
                <w:rFonts w:ascii="Street Corner" w:hAnsi="Street Corner" w:cs="Tahoma"/>
              </w:rPr>
            </w:pPr>
            <w:r w:rsidRPr="000B68BB">
              <w:rPr>
                <w:rFonts w:ascii="Street Corner" w:hAnsi="Street Corner" w:cs="Tahoma"/>
              </w:rPr>
              <w:t>Interview</w:t>
            </w:r>
          </w:p>
        </w:tc>
      </w:tr>
      <w:tr w:rsidRPr="006E3FF9" w:rsidR="00CC2FF0" w:rsidTr="3CE44B61" w14:paraId="58EFB684" w14:textId="77777777">
        <w:tc>
          <w:tcPr>
            <w:tcW w:w="2268" w:type="dxa"/>
            <w:shd w:val="clear" w:color="auto" w:fill="auto"/>
          </w:tcPr>
          <w:p w:rsidRPr="006E3FF9" w:rsidR="00CC2FF0" w:rsidP="00CC2FF0" w:rsidRDefault="00B70D2B" w14:paraId="6E2CBECC" w14:textId="77777777">
            <w:pPr>
              <w:rPr>
                <w:rFonts w:ascii="Street Corner" w:hAnsi="Street Corner" w:cs="Tahoma"/>
                <w:b/>
              </w:rPr>
            </w:pPr>
            <w:r>
              <w:rPr>
                <w:rFonts w:ascii="Street Corner" w:hAnsi="Street Corner" w:cs="Tahoma"/>
                <w:b/>
              </w:rPr>
              <w:t xml:space="preserve">Experience </w:t>
            </w:r>
          </w:p>
        </w:tc>
        <w:tc>
          <w:tcPr>
            <w:tcW w:w="6771" w:type="dxa"/>
            <w:shd w:val="clear" w:color="auto" w:fill="auto"/>
          </w:tcPr>
          <w:p w:rsidRPr="004D4F69" w:rsidR="00937D50" w:rsidP="0F6F7006" w:rsidRDefault="37D96441" w14:paraId="58747D48" w14:textId="77777777">
            <w:pPr>
              <w:numPr>
                <w:ilvl w:val="0"/>
                <w:numId w:val="2"/>
              </w:numPr>
              <w:rPr>
                <w:rFonts w:ascii="Tahoma" w:hAnsi="Tahoma" w:cs="Tahoma"/>
              </w:rPr>
            </w:pPr>
            <w:r w:rsidRPr="0F6F7006">
              <w:rPr>
                <w:rFonts w:ascii="Tahoma" w:hAnsi="Tahoma" w:cs="Tahoma"/>
              </w:rPr>
              <w:t>Providing excellent office/admin support</w:t>
            </w:r>
          </w:p>
          <w:p w:rsidRPr="00B737B4" w:rsidR="00937D50" w:rsidP="0F6F7006" w:rsidRDefault="37D96441" w14:paraId="2D1BF467" w14:textId="77777777">
            <w:pPr>
              <w:numPr>
                <w:ilvl w:val="0"/>
                <w:numId w:val="2"/>
              </w:numPr>
              <w:rPr>
                <w:rFonts w:ascii="Tahoma" w:hAnsi="Tahoma" w:cs="Tahoma"/>
              </w:rPr>
            </w:pPr>
            <w:r w:rsidRPr="0F6F7006">
              <w:rPr>
                <w:rFonts w:ascii="Tahoma" w:hAnsi="Tahoma" w:cs="Tahoma"/>
              </w:rPr>
              <w:t>Telephone work with people in acute distress/crisis</w:t>
            </w:r>
          </w:p>
          <w:p w:rsidRPr="00FE3DAF" w:rsidR="00937D50" w:rsidP="0F6F7006" w:rsidRDefault="37D96441" w14:paraId="3DE7FE45" w14:textId="343C99B4">
            <w:pPr>
              <w:numPr>
                <w:ilvl w:val="0"/>
                <w:numId w:val="2"/>
              </w:numPr>
              <w:rPr>
                <w:rFonts w:ascii="Tahoma" w:hAnsi="Tahoma" w:cs="Tahoma"/>
              </w:rPr>
            </w:pPr>
            <w:r w:rsidRPr="0F6F7006">
              <w:rPr>
                <w:rFonts w:ascii="Tahoma" w:hAnsi="Tahoma" w:cs="Tahoma"/>
              </w:rPr>
              <w:t>Utilising databases, collating, analysing &amp; presenting data</w:t>
            </w:r>
            <w:r w:rsidRPr="0F6F7006" w:rsidR="414C6E55">
              <w:rPr>
                <w:rFonts w:ascii="Tahoma" w:hAnsi="Tahoma" w:cs="Tahoma"/>
              </w:rPr>
              <w:t xml:space="preserve"> as well as m</w:t>
            </w:r>
            <w:r w:rsidRPr="0F6F7006">
              <w:rPr>
                <w:rFonts w:ascii="Tahoma" w:hAnsi="Tahoma" w:cs="Tahoma"/>
              </w:rPr>
              <w:t>aintaining admin office systems.</w:t>
            </w:r>
          </w:p>
          <w:p w:rsidR="201863CC" w:rsidP="0F6F7006" w:rsidRDefault="201863CC" w14:paraId="4DFC0B44" w14:textId="6A4CA939">
            <w:pPr>
              <w:numPr>
                <w:ilvl w:val="0"/>
                <w:numId w:val="2"/>
              </w:numPr>
              <w:rPr>
                <w:rFonts w:ascii="Tahoma" w:hAnsi="Tahoma" w:eastAsia="Tahoma" w:cs="Tahoma"/>
                <w:szCs w:val="24"/>
              </w:rPr>
            </w:pPr>
            <w:r w:rsidRPr="0F6F7006">
              <w:rPr>
                <w:rFonts w:ascii="Tahoma" w:hAnsi="Tahoma" w:cs="Tahoma"/>
              </w:rPr>
              <w:t>Handling confidential information</w:t>
            </w:r>
            <w:r w:rsidRPr="0F6F7006" w:rsidR="759D50E4">
              <w:rPr>
                <w:rFonts w:ascii="Tahoma" w:hAnsi="Tahoma" w:cs="Tahoma"/>
              </w:rPr>
              <w:t>, d</w:t>
            </w:r>
            <w:r w:rsidRPr="0F6F7006">
              <w:rPr>
                <w:rFonts w:ascii="Tahoma" w:hAnsi="Tahoma" w:cs="Tahoma"/>
              </w:rPr>
              <w:t>ata protection &amp; GDPR</w:t>
            </w:r>
            <w:r w:rsidRPr="0F6F7006">
              <w:rPr>
                <w:rFonts w:cs="Arial"/>
              </w:rPr>
              <w:t xml:space="preserve">  </w:t>
            </w:r>
          </w:p>
          <w:p w:rsidR="162B87C7" w:rsidP="0F6F7006" w:rsidRDefault="162B87C7" w14:paraId="7E90A0A2" w14:textId="10267E51">
            <w:pPr>
              <w:pStyle w:val="ListParagraph"/>
              <w:numPr>
                <w:ilvl w:val="0"/>
                <w:numId w:val="2"/>
              </w:numPr>
              <w:rPr>
                <w:rFonts w:ascii="Tahoma" w:hAnsi="Tahoma" w:eastAsia="Tahoma" w:cs="Tahoma"/>
                <w:szCs w:val="24"/>
              </w:rPr>
            </w:pPr>
            <w:r w:rsidRPr="0F6F7006">
              <w:rPr>
                <w:rFonts w:ascii="Tahoma" w:hAnsi="Tahoma" w:cs="Tahoma"/>
              </w:rPr>
              <w:t>Responding professionally to service users with a range of needs including challenging callers/those in distress/ professional referral</w:t>
            </w:r>
            <w:r w:rsidRPr="0F6F7006" w:rsidR="1C616FBE">
              <w:rPr>
                <w:rFonts w:ascii="Tahoma" w:hAnsi="Tahoma" w:cs="Tahoma"/>
              </w:rPr>
              <w:t>s</w:t>
            </w:r>
          </w:p>
          <w:p w:rsidR="162B87C7" w:rsidP="0F6F7006" w:rsidRDefault="162B87C7" w14:paraId="730C8A99" w14:textId="5EBA17B4">
            <w:pPr>
              <w:pStyle w:val="ListParagraph"/>
              <w:numPr>
                <w:ilvl w:val="0"/>
                <w:numId w:val="2"/>
              </w:numPr>
              <w:rPr>
                <w:rFonts w:ascii="Tahoma" w:hAnsi="Tahoma" w:eastAsia="Tahoma" w:cs="Tahoma"/>
                <w:szCs w:val="24"/>
              </w:rPr>
            </w:pPr>
            <w:r w:rsidRPr="0F6F7006">
              <w:rPr>
                <w:rFonts w:ascii="Tahoma" w:hAnsi="Tahoma" w:cs="Tahoma"/>
              </w:rPr>
              <w:t>Taking notes/minutes at meetings</w:t>
            </w:r>
            <w:r>
              <w:tab/>
            </w:r>
          </w:p>
          <w:p w:rsidR="162B87C7" w:rsidP="0F6F7006" w:rsidRDefault="162B87C7" w14:paraId="29ADED04" w14:textId="1309501A">
            <w:pPr>
              <w:pStyle w:val="ListParagraph"/>
              <w:numPr>
                <w:ilvl w:val="0"/>
                <w:numId w:val="2"/>
              </w:numPr>
              <w:rPr>
                <w:rFonts w:eastAsia="Arial" w:cs="Arial"/>
                <w:szCs w:val="24"/>
              </w:rPr>
            </w:pPr>
            <w:r w:rsidRPr="0F6F7006">
              <w:rPr>
                <w:rFonts w:ascii="Tahoma" w:hAnsi="Tahoma" w:cs="Tahoma"/>
              </w:rPr>
              <w:t>Analys</w:t>
            </w:r>
            <w:r w:rsidRPr="0F6F7006" w:rsidR="4DAC84B6">
              <w:rPr>
                <w:rFonts w:ascii="Tahoma" w:hAnsi="Tahoma" w:cs="Tahoma"/>
              </w:rPr>
              <w:t>ing</w:t>
            </w:r>
            <w:r w:rsidRPr="0F6F7006">
              <w:rPr>
                <w:rFonts w:ascii="Tahoma" w:hAnsi="Tahoma" w:cs="Tahoma"/>
              </w:rPr>
              <w:t xml:space="preserve"> statistical data and develop</w:t>
            </w:r>
            <w:r w:rsidRPr="0F6F7006" w:rsidR="677B5E42">
              <w:rPr>
                <w:rFonts w:ascii="Tahoma" w:hAnsi="Tahoma" w:cs="Tahoma"/>
              </w:rPr>
              <w:t>ing</w:t>
            </w:r>
            <w:r w:rsidRPr="0F6F7006">
              <w:rPr>
                <w:rFonts w:ascii="Tahoma" w:hAnsi="Tahoma" w:cs="Tahoma"/>
              </w:rPr>
              <w:t xml:space="preserve"> reports</w:t>
            </w:r>
          </w:p>
          <w:p w:rsidRPr="001138C4" w:rsidR="00720E90" w:rsidP="00717C17" w:rsidRDefault="00720E90" w14:paraId="7608A599" w14:textId="639B50B8">
            <w:pPr>
              <w:rPr>
                <w:rFonts w:ascii="Street Corner" w:hAnsi="Street Corner" w:cs="Tahoma"/>
                <w:highlight w:val="yellow"/>
              </w:rPr>
            </w:pPr>
          </w:p>
        </w:tc>
        <w:tc>
          <w:tcPr>
            <w:tcW w:w="4079" w:type="dxa"/>
            <w:shd w:val="clear" w:color="auto" w:fill="auto"/>
          </w:tcPr>
          <w:p w:rsidRPr="00667DB3" w:rsidR="00F4512D" w:rsidP="00F4512D" w:rsidRDefault="00F4512D" w14:paraId="14988B71" w14:textId="77777777">
            <w:pPr>
              <w:tabs>
                <w:tab w:val="left" w:pos="567"/>
                <w:tab w:val="left" w:pos="851"/>
                <w:tab w:val="left" w:pos="8931"/>
                <w:tab w:val="left" w:pos="9214"/>
              </w:tabs>
              <w:rPr>
                <w:rFonts w:cs="Arial"/>
                <w:szCs w:val="24"/>
              </w:rPr>
            </w:pPr>
            <w:r>
              <w:rPr>
                <w:rFonts w:cs="Arial"/>
                <w:szCs w:val="24"/>
              </w:rPr>
              <w:t>E</w:t>
            </w:r>
            <w:r w:rsidRPr="002B2AAD">
              <w:rPr>
                <w:rFonts w:cs="Arial"/>
                <w:szCs w:val="24"/>
              </w:rPr>
              <w:t xml:space="preserve">xperience of being </w:t>
            </w:r>
            <w:r>
              <w:rPr>
                <w:rFonts w:cs="Arial"/>
                <w:szCs w:val="24"/>
              </w:rPr>
              <w:t xml:space="preserve">affected </w:t>
            </w:r>
            <w:r w:rsidRPr="002B2AAD">
              <w:rPr>
                <w:rFonts w:cs="Arial"/>
                <w:szCs w:val="24"/>
              </w:rPr>
              <w:t>by a suicide</w:t>
            </w:r>
            <w:r>
              <w:rPr>
                <w:rFonts w:cs="Arial"/>
                <w:szCs w:val="24"/>
              </w:rPr>
              <w:t xml:space="preserve"> at least 3 or more years ago.        </w:t>
            </w:r>
          </w:p>
          <w:p w:rsidRPr="001138C4" w:rsidR="00DE6E63" w:rsidP="00F4512D" w:rsidRDefault="00DE6E63" w14:paraId="2D250360" w14:textId="2C919A94">
            <w:pPr>
              <w:rPr>
                <w:rFonts w:ascii="Street Corner" w:hAnsi="Street Corner" w:cs="Tahoma"/>
                <w:highlight w:val="yellow"/>
              </w:rPr>
            </w:pPr>
          </w:p>
        </w:tc>
        <w:tc>
          <w:tcPr>
            <w:tcW w:w="2366" w:type="dxa"/>
            <w:shd w:val="clear" w:color="auto" w:fill="auto"/>
          </w:tcPr>
          <w:p w:rsidRPr="000B68BB" w:rsidR="00CC2FF0" w:rsidP="00CC2FF0" w:rsidRDefault="00CC2FF0" w14:paraId="7FFF4B9E" w14:textId="77777777">
            <w:pPr>
              <w:rPr>
                <w:rFonts w:ascii="Street Corner" w:hAnsi="Street Corner" w:cs="Tahoma"/>
              </w:rPr>
            </w:pPr>
            <w:r w:rsidRPr="000B68BB">
              <w:rPr>
                <w:rFonts w:ascii="Street Corner" w:hAnsi="Street Corner" w:cs="Tahoma"/>
              </w:rPr>
              <w:t>Application</w:t>
            </w:r>
          </w:p>
          <w:p w:rsidRPr="000B68BB" w:rsidR="00CC2FF0" w:rsidP="00CC2FF0" w:rsidRDefault="00CC2FF0" w14:paraId="0004F320" w14:textId="77777777">
            <w:pPr>
              <w:rPr>
                <w:rFonts w:ascii="Street Corner" w:hAnsi="Street Corner" w:cs="Tahoma"/>
              </w:rPr>
            </w:pPr>
            <w:r w:rsidRPr="000B68BB">
              <w:rPr>
                <w:rFonts w:ascii="Street Corner" w:hAnsi="Street Corner" w:cs="Tahoma"/>
              </w:rPr>
              <w:t>Interview</w:t>
            </w:r>
          </w:p>
        </w:tc>
      </w:tr>
      <w:tr w:rsidRPr="006E3FF9" w:rsidR="00CC2FF0" w:rsidTr="3CE44B61" w14:paraId="6A1340A9" w14:textId="77777777">
        <w:tc>
          <w:tcPr>
            <w:tcW w:w="2268" w:type="dxa"/>
            <w:shd w:val="clear" w:color="auto" w:fill="auto"/>
          </w:tcPr>
          <w:p w:rsidRPr="00DA3F0B" w:rsidR="00CC2FF0" w:rsidP="0F6F7006" w:rsidRDefault="2A23453B" w14:paraId="7F39C004" w14:textId="3876DBA4">
            <w:pPr>
              <w:spacing w:line="259" w:lineRule="auto"/>
              <w:rPr>
                <w:b/>
                <w:bCs/>
                <w:szCs w:val="24"/>
              </w:rPr>
            </w:pPr>
            <w:r w:rsidRPr="0F6F7006">
              <w:rPr>
                <w:rFonts w:cs="Arial"/>
                <w:b/>
                <w:bCs/>
              </w:rPr>
              <w:t>Behavioural</w:t>
            </w:r>
          </w:p>
        </w:tc>
        <w:tc>
          <w:tcPr>
            <w:tcW w:w="6771" w:type="dxa"/>
            <w:shd w:val="clear" w:color="auto" w:fill="auto"/>
          </w:tcPr>
          <w:p w:rsidRPr="00651072" w:rsidR="00177965" w:rsidP="0F6F7006" w:rsidRDefault="0D5CDC77" w14:paraId="57A25DF6" w14:textId="77777777">
            <w:pPr>
              <w:numPr>
                <w:ilvl w:val="0"/>
                <w:numId w:val="2"/>
              </w:numPr>
              <w:rPr>
                <w:rFonts w:cs="Arial"/>
              </w:rPr>
            </w:pPr>
            <w:r w:rsidRPr="3CE44B61">
              <w:rPr>
                <w:rFonts w:cs="Arial"/>
              </w:rPr>
              <w:t>Understanding of and commitment to the values and work of Leeds Mind and West Yorkshire &amp; Harrogate ICS</w:t>
            </w:r>
          </w:p>
          <w:p w:rsidRPr="00C422A6" w:rsidR="00A0602D" w:rsidP="0F6F7006" w:rsidRDefault="0D5CDC77" w14:paraId="45D399E5" w14:textId="2F0335B8">
            <w:pPr>
              <w:pStyle w:val="NoSpacing"/>
              <w:numPr>
                <w:ilvl w:val="0"/>
                <w:numId w:val="2"/>
              </w:numPr>
              <w:rPr>
                <w:rFonts w:ascii="Arial" w:hAnsi="Arial" w:cs="Arial"/>
                <w:sz w:val="24"/>
                <w:szCs w:val="24"/>
              </w:rPr>
            </w:pPr>
            <w:r w:rsidRPr="3CE44B61">
              <w:rPr>
                <w:rFonts w:ascii="Arial" w:hAnsi="Arial" w:cs="Arial"/>
                <w:sz w:val="24"/>
                <w:szCs w:val="24"/>
              </w:rPr>
              <w:lastRenderedPageBreak/>
              <w:t xml:space="preserve">Commitment to continuous improvement  </w:t>
            </w:r>
            <w:r w:rsidRPr="3CE44B61">
              <w:rPr>
                <w:rFonts w:cs="Arial"/>
              </w:rPr>
              <w:t xml:space="preserve">       </w:t>
            </w:r>
          </w:p>
          <w:p w:rsidRPr="00C422A6" w:rsidR="00A0602D" w:rsidP="3CE44B61" w:rsidRDefault="12729C73" w14:paraId="2DF4BBA4" w14:textId="4CDB570E">
            <w:pPr>
              <w:pStyle w:val="NoSpacing"/>
              <w:numPr>
                <w:ilvl w:val="0"/>
                <w:numId w:val="2"/>
              </w:numPr>
              <w:rPr>
                <w:rFonts w:ascii="Street Corner" w:hAnsi="Street Corner" w:eastAsia="Street Corner" w:cs="Street Corner"/>
                <w:color w:val="000000" w:themeColor="text1"/>
                <w:sz w:val="24"/>
                <w:szCs w:val="24"/>
              </w:rPr>
            </w:pPr>
            <w:r w:rsidRPr="3CE44B61">
              <w:rPr>
                <w:rFonts w:ascii="Street Corner" w:hAnsi="Street Corner" w:eastAsia="Street Corner" w:cs="Street Corner"/>
                <w:color w:val="000000" w:themeColor="text1"/>
                <w:sz w:val="24"/>
                <w:szCs w:val="24"/>
              </w:rPr>
              <w:t>pen to change and able to work flexibly in line with the needs of the service/organisation.</w:t>
            </w:r>
          </w:p>
          <w:p w:rsidRPr="00C422A6" w:rsidR="00A0602D" w:rsidP="3CE44B61" w:rsidRDefault="12729C73" w14:paraId="1AEFB563" w14:textId="29C37058">
            <w:pPr>
              <w:pStyle w:val="ListParagraph"/>
              <w:numPr>
                <w:ilvl w:val="0"/>
                <w:numId w:val="2"/>
              </w:numPr>
              <w:rPr>
                <w:rFonts w:ascii="Street Corner" w:hAnsi="Street Corner" w:eastAsia="Street Corner" w:cs="Street Corner"/>
                <w:color w:val="000000" w:themeColor="text1"/>
                <w:szCs w:val="24"/>
              </w:rPr>
            </w:pPr>
            <w:r w:rsidRPr="3CE44B61">
              <w:rPr>
                <w:rFonts w:ascii="Street Corner" w:hAnsi="Street Corner" w:eastAsia="Street Corner" w:cs="Street Corner"/>
                <w:color w:val="000000" w:themeColor="text1"/>
                <w:szCs w:val="24"/>
              </w:rPr>
              <w:t>Commitment to working in partnership with service users, management and staff.</w:t>
            </w:r>
            <w:r w:rsidR="00177965">
              <w:tab/>
            </w:r>
          </w:p>
          <w:p w:rsidRPr="00C422A6" w:rsidR="00A0602D" w:rsidP="3CE44B61" w:rsidRDefault="12729C73" w14:paraId="15EF29BD" w14:textId="0752DEEF">
            <w:pPr>
              <w:pStyle w:val="ListParagraph"/>
              <w:numPr>
                <w:ilvl w:val="0"/>
                <w:numId w:val="2"/>
              </w:numPr>
              <w:rPr>
                <w:rFonts w:ascii="Street Corner" w:hAnsi="Street Corner" w:eastAsia="Street Corner" w:cs="Street Corner"/>
                <w:color w:val="000000" w:themeColor="text1"/>
                <w:szCs w:val="24"/>
              </w:rPr>
            </w:pPr>
            <w:r w:rsidRPr="3CE44B61">
              <w:rPr>
                <w:rFonts w:ascii="Street Corner" w:hAnsi="Street Corner" w:eastAsia="Street Corner" w:cs="Street Corner"/>
                <w:color w:val="000000" w:themeColor="text1"/>
                <w:szCs w:val="24"/>
              </w:rPr>
              <w:t>Understanding of the challenges faced by people experiencing mental health difficulties</w:t>
            </w:r>
          </w:p>
          <w:p w:rsidRPr="00C422A6" w:rsidR="00A0602D" w:rsidP="3CE44B61" w:rsidRDefault="12729C73" w14:paraId="0B558020" w14:textId="2B30BDFF">
            <w:pPr>
              <w:pStyle w:val="ListParagraph"/>
              <w:numPr>
                <w:ilvl w:val="0"/>
                <w:numId w:val="2"/>
              </w:numPr>
              <w:rPr>
                <w:rFonts w:ascii="Street Corner" w:hAnsi="Street Corner" w:eastAsia="Street Corner" w:cs="Street Corner"/>
                <w:color w:val="000000" w:themeColor="text1"/>
                <w:szCs w:val="24"/>
              </w:rPr>
            </w:pPr>
            <w:r w:rsidRPr="3CE44B61">
              <w:rPr>
                <w:rFonts w:ascii="Street Corner" w:hAnsi="Street Corner" w:eastAsia="Street Corner" w:cs="Street Corner"/>
                <w:color w:val="000000" w:themeColor="text1"/>
                <w:szCs w:val="24"/>
              </w:rPr>
              <w:t>Demonstrate a commitment to equality and diversity in the workplace</w:t>
            </w:r>
          </w:p>
          <w:p w:rsidRPr="00C422A6" w:rsidR="00A0602D" w:rsidP="3CE44B61" w:rsidRDefault="12729C73" w14:paraId="3D28FBF7" w14:textId="0E002F75">
            <w:pPr>
              <w:pStyle w:val="ListParagraph"/>
              <w:numPr>
                <w:ilvl w:val="0"/>
                <w:numId w:val="2"/>
              </w:numPr>
              <w:rPr>
                <w:rFonts w:ascii="Street Corner" w:hAnsi="Street Corner" w:eastAsia="Street Corner" w:cs="Street Corner"/>
                <w:color w:val="000000" w:themeColor="text1"/>
                <w:szCs w:val="24"/>
              </w:rPr>
            </w:pPr>
            <w:r w:rsidRPr="3CE44B61">
              <w:rPr>
                <w:rFonts w:ascii="Street Corner" w:hAnsi="Street Corner" w:eastAsia="Street Corner" w:cs="Street Corner"/>
                <w:color w:val="000000" w:themeColor="text1"/>
                <w:szCs w:val="24"/>
              </w:rPr>
              <w:t>Commitment to safeguarding clients and others you may come into contact with as part of your role</w:t>
            </w:r>
            <w:r w:rsidRPr="3CE44B61" w:rsidR="0D5CDC77">
              <w:rPr>
                <w:rFonts w:cs="Arial"/>
              </w:rPr>
              <w:t xml:space="preserve">   </w:t>
            </w:r>
          </w:p>
        </w:tc>
        <w:tc>
          <w:tcPr>
            <w:tcW w:w="4079" w:type="dxa"/>
            <w:shd w:val="clear" w:color="auto" w:fill="auto"/>
          </w:tcPr>
          <w:p w:rsidRPr="00C422A6" w:rsidR="00CC2FF0" w:rsidP="3CE44B61" w:rsidRDefault="21A1BEAF" w14:paraId="6856F736" w14:textId="1DFBC152">
            <w:pPr>
              <w:rPr>
                <w:b/>
                <w:bCs/>
                <w:szCs w:val="24"/>
              </w:rPr>
            </w:pPr>
            <w:r w:rsidRPr="3CE44B61">
              <w:rPr>
                <w:rFonts w:ascii="Street Corner" w:hAnsi="Street Corner" w:eastAsia="Street Corner" w:cs="Street Corner"/>
                <w:b/>
                <w:bCs/>
                <w:szCs w:val="24"/>
              </w:rPr>
              <w:lastRenderedPageBreak/>
              <w:t>Lived experience of mental health difficulties.</w:t>
            </w:r>
          </w:p>
        </w:tc>
        <w:tc>
          <w:tcPr>
            <w:tcW w:w="2366" w:type="dxa"/>
            <w:shd w:val="clear" w:color="auto" w:fill="auto"/>
          </w:tcPr>
          <w:p w:rsidRPr="00A850DB" w:rsidR="00CC2FF0" w:rsidP="00CC2FF0" w:rsidRDefault="00CC2FF0" w14:paraId="6B56D391" w14:textId="77777777">
            <w:pPr>
              <w:rPr>
                <w:rFonts w:ascii="Street Corner" w:hAnsi="Street Corner" w:cs="Tahoma"/>
              </w:rPr>
            </w:pPr>
            <w:r w:rsidRPr="00A850DB">
              <w:rPr>
                <w:rFonts w:ascii="Street Corner" w:hAnsi="Street Corner" w:cs="Tahoma"/>
              </w:rPr>
              <w:t>Application</w:t>
            </w:r>
          </w:p>
          <w:p w:rsidRPr="00A850DB" w:rsidR="00CC2FF0" w:rsidP="00CC2FF0" w:rsidRDefault="00CC2FF0" w14:paraId="7CFF52AA" w14:textId="77777777">
            <w:pPr>
              <w:rPr>
                <w:rFonts w:ascii="Street Corner" w:hAnsi="Street Corner" w:cs="Tahoma"/>
              </w:rPr>
            </w:pPr>
            <w:r w:rsidRPr="00A850DB">
              <w:rPr>
                <w:rFonts w:ascii="Street Corner" w:hAnsi="Street Corner" w:cs="Tahoma"/>
              </w:rPr>
              <w:t>Interview</w:t>
            </w:r>
          </w:p>
        </w:tc>
      </w:tr>
    </w:tbl>
    <w:p w:rsidRPr="00A825F6" w:rsidR="000F4D3B" w:rsidP="00A825F6" w:rsidRDefault="000F4D3B" w14:paraId="7FA48BCD" w14:textId="77777777">
      <w:pPr>
        <w:rPr>
          <w:rFonts w:ascii="Street Corner" w:hAnsi="Street Corner" w:cs="Tahoma"/>
          <w:sz w:val="2"/>
          <w:szCs w:val="2"/>
        </w:rPr>
      </w:pPr>
    </w:p>
    <w:sectPr w:rsidRPr="00A825F6" w:rsidR="000F4D3B" w:rsidSect="00A825F6">
      <w:pgSz w:w="16838" w:h="11906" w:orient="landscape"/>
      <w:pgMar w:top="1134"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610D" w:rsidRDefault="0076610D" w14:paraId="19E37C12" w14:textId="77777777">
      <w:r>
        <w:separator/>
      </w:r>
    </w:p>
  </w:endnote>
  <w:endnote w:type="continuationSeparator" w:id="0">
    <w:p w:rsidR="0076610D" w:rsidRDefault="0076610D" w14:paraId="06A66A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610D" w:rsidRDefault="0076610D" w14:paraId="0D9A283D" w14:textId="77777777">
      <w:r>
        <w:separator/>
      </w:r>
    </w:p>
  </w:footnote>
  <w:footnote w:type="continuationSeparator" w:id="0">
    <w:p w:rsidR="0076610D" w:rsidRDefault="0076610D" w14:paraId="06253B2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125" w:rsidRDefault="00503125" w14:paraId="17987669" w14:textId="77777777">
    <w:pPr>
      <w:pStyle w:val="Header"/>
    </w:pPr>
  </w:p>
  <w:p w:rsidR="00503125" w:rsidRDefault="00503125" w14:paraId="4F034B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2FD"/>
    <w:multiLevelType w:val="hybridMultilevel"/>
    <w:tmpl w:val="B2D2B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C3ED1"/>
    <w:multiLevelType w:val="hybridMultilevel"/>
    <w:tmpl w:val="4F969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E538F"/>
    <w:multiLevelType w:val="hybridMultilevel"/>
    <w:tmpl w:val="0B249FE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D3505AD"/>
    <w:multiLevelType w:val="hybridMultilevel"/>
    <w:tmpl w:val="C8087D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D634481"/>
    <w:multiLevelType w:val="hybridMultilevel"/>
    <w:tmpl w:val="A260DFC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713416C9"/>
    <w:multiLevelType w:val="hybridMultilevel"/>
    <w:tmpl w:val="84588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4E3D4D"/>
    <w:multiLevelType w:val="hybridMultilevel"/>
    <w:tmpl w:val="E91A339A"/>
    <w:lvl w:ilvl="0" w:tplc="E6BC77F2">
      <w:start w:val="1"/>
      <w:numFmt w:val="bullet"/>
      <w:lvlText w:val=""/>
      <w:lvlJc w:val="left"/>
      <w:pPr>
        <w:ind w:left="720" w:hanging="360"/>
      </w:pPr>
      <w:rPr>
        <w:rFonts w:hint="default" w:ascii="Symbol" w:hAnsi="Symbol"/>
      </w:rPr>
    </w:lvl>
    <w:lvl w:ilvl="1" w:tplc="EAC2BE78">
      <w:start w:val="1"/>
      <w:numFmt w:val="bullet"/>
      <w:lvlText w:val="o"/>
      <w:lvlJc w:val="left"/>
      <w:pPr>
        <w:ind w:left="1440" w:hanging="360"/>
      </w:pPr>
      <w:rPr>
        <w:rFonts w:hint="default" w:ascii="Courier New" w:hAnsi="Courier New"/>
      </w:rPr>
    </w:lvl>
    <w:lvl w:ilvl="2" w:tplc="7B82C3EE">
      <w:start w:val="1"/>
      <w:numFmt w:val="bullet"/>
      <w:lvlText w:val=""/>
      <w:lvlJc w:val="left"/>
      <w:pPr>
        <w:ind w:left="2160" w:hanging="360"/>
      </w:pPr>
      <w:rPr>
        <w:rFonts w:hint="default" w:ascii="Wingdings" w:hAnsi="Wingdings"/>
      </w:rPr>
    </w:lvl>
    <w:lvl w:ilvl="3" w:tplc="1624DDE8">
      <w:start w:val="1"/>
      <w:numFmt w:val="bullet"/>
      <w:lvlText w:val=""/>
      <w:lvlJc w:val="left"/>
      <w:pPr>
        <w:ind w:left="2880" w:hanging="360"/>
      </w:pPr>
      <w:rPr>
        <w:rFonts w:hint="default" w:ascii="Symbol" w:hAnsi="Symbol"/>
      </w:rPr>
    </w:lvl>
    <w:lvl w:ilvl="4" w:tplc="B01E1514">
      <w:start w:val="1"/>
      <w:numFmt w:val="bullet"/>
      <w:lvlText w:val="o"/>
      <w:lvlJc w:val="left"/>
      <w:pPr>
        <w:ind w:left="3600" w:hanging="360"/>
      </w:pPr>
      <w:rPr>
        <w:rFonts w:hint="default" w:ascii="Courier New" w:hAnsi="Courier New"/>
      </w:rPr>
    </w:lvl>
    <w:lvl w:ilvl="5" w:tplc="0B3A2328">
      <w:start w:val="1"/>
      <w:numFmt w:val="bullet"/>
      <w:lvlText w:val=""/>
      <w:lvlJc w:val="left"/>
      <w:pPr>
        <w:ind w:left="4320" w:hanging="360"/>
      </w:pPr>
      <w:rPr>
        <w:rFonts w:hint="default" w:ascii="Wingdings" w:hAnsi="Wingdings"/>
      </w:rPr>
    </w:lvl>
    <w:lvl w:ilvl="6" w:tplc="013EF15A">
      <w:start w:val="1"/>
      <w:numFmt w:val="bullet"/>
      <w:lvlText w:val=""/>
      <w:lvlJc w:val="left"/>
      <w:pPr>
        <w:ind w:left="5040" w:hanging="360"/>
      </w:pPr>
      <w:rPr>
        <w:rFonts w:hint="default" w:ascii="Symbol" w:hAnsi="Symbol"/>
      </w:rPr>
    </w:lvl>
    <w:lvl w:ilvl="7" w:tplc="D4B23D14">
      <w:start w:val="1"/>
      <w:numFmt w:val="bullet"/>
      <w:lvlText w:val="o"/>
      <w:lvlJc w:val="left"/>
      <w:pPr>
        <w:ind w:left="5760" w:hanging="360"/>
      </w:pPr>
      <w:rPr>
        <w:rFonts w:hint="default" w:ascii="Courier New" w:hAnsi="Courier New"/>
      </w:rPr>
    </w:lvl>
    <w:lvl w:ilvl="8" w:tplc="8C20407A">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72"/>
    <w:rsid w:val="00010AEB"/>
    <w:rsid w:val="00027DD8"/>
    <w:rsid w:val="000304C9"/>
    <w:rsid w:val="00031BD2"/>
    <w:rsid w:val="00035C11"/>
    <w:rsid w:val="00040CA7"/>
    <w:rsid w:val="00041F11"/>
    <w:rsid w:val="0004416D"/>
    <w:rsid w:val="000445B1"/>
    <w:rsid w:val="00052863"/>
    <w:rsid w:val="00072D94"/>
    <w:rsid w:val="0007611A"/>
    <w:rsid w:val="00081A7B"/>
    <w:rsid w:val="000857E6"/>
    <w:rsid w:val="00085B46"/>
    <w:rsid w:val="00086179"/>
    <w:rsid w:val="00086268"/>
    <w:rsid w:val="0008739C"/>
    <w:rsid w:val="000979A9"/>
    <w:rsid w:val="000A21B6"/>
    <w:rsid w:val="000B68BB"/>
    <w:rsid w:val="000C605D"/>
    <w:rsid w:val="000D64EB"/>
    <w:rsid w:val="000E0654"/>
    <w:rsid w:val="000E14AE"/>
    <w:rsid w:val="000E3A3E"/>
    <w:rsid w:val="000E78DC"/>
    <w:rsid w:val="000F4D3B"/>
    <w:rsid w:val="000F72BB"/>
    <w:rsid w:val="00100FFB"/>
    <w:rsid w:val="00104282"/>
    <w:rsid w:val="00111B20"/>
    <w:rsid w:val="001138C4"/>
    <w:rsid w:val="00120B5A"/>
    <w:rsid w:val="0014425F"/>
    <w:rsid w:val="001519C0"/>
    <w:rsid w:val="00164C05"/>
    <w:rsid w:val="00167BD6"/>
    <w:rsid w:val="001720C1"/>
    <w:rsid w:val="00177965"/>
    <w:rsid w:val="001B3AED"/>
    <w:rsid w:val="001B3EA0"/>
    <w:rsid w:val="001B7A86"/>
    <w:rsid w:val="001C1DE9"/>
    <w:rsid w:val="001C587B"/>
    <w:rsid w:val="001E0637"/>
    <w:rsid w:val="001E5183"/>
    <w:rsid w:val="001E6888"/>
    <w:rsid w:val="00235F6B"/>
    <w:rsid w:val="00236048"/>
    <w:rsid w:val="00244EC6"/>
    <w:rsid w:val="00245C90"/>
    <w:rsid w:val="00246E8F"/>
    <w:rsid w:val="00247038"/>
    <w:rsid w:val="00247850"/>
    <w:rsid w:val="002528BA"/>
    <w:rsid w:val="00262EB9"/>
    <w:rsid w:val="002642CE"/>
    <w:rsid w:val="00265DE7"/>
    <w:rsid w:val="00267417"/>
    <w:rsid w:val="002713B3"/>
    <w:rsid w:val="002730E8"/>
    <w:rsid w:val="0027403B"/>
    <w:rsid w:val="00275736"/>
    <w:rsid w:val="002809EB"/>
    <w:rsid w:val="00281BF9"/>
    <w:rsid w:val="00282234"/>
    <w:rsid w:val="00295AC4"/>
    <w:rsid w:val="002A1B29"/>
    <w:rsid w:val="002A2119"/>
    <w:rsid w:val="002A2BA7"/>
    <w:rsid w:val="002A4526"/>
    <w:rsid w:val="002B3E1D"/>
    <w:rsid w:val="002C681F"/>
    <w:rsid w:val="002C6F80"/>
    <w:rsid w:val="002F190E"/>
    <w:rsid w:val="002F28B1"/>
    <w:rsid w:val="00302A81"/>
    <w:rsid w:val="003030D9"/>
    <w:rsid w:val="00312E25"/>
    <w:rsid w:val="003222D4"/>
    <w:rsid w:val="00335F9D"/>
    <w:rsid w:val="003415D3"/>
    <w:rsid w:val="00343414"/>
    <w:rsid w:val="00345D0D"/>
    <w:rsid w:val="00351CD4"/>
    <w:rsid w:val="00352A85"/>
    <w:rsid w:val="003557DC"/>
    <w:rsid w:val="003627D1"/>
    <w:rsid w:val="003661F1"/>
    <w:rsid w:val="00370A86"/>
    <w:rsid w:val="0038603E"/>
    <w:rsid w:val="003938F3"/>
    <w:rsid w:val="0039578B"/>
    <w:rsid w:val="00395B14"/>
    <w:rsid w:val="003A2FEF"/>
    <w:rsid w:val="003A50E0"/>
    <w:rsid w:val="003A77E2"/>
    <w:rsid w:val="003B61B6"/>
    <w:rsid w:val="003C2D18"/>
    <w:rsid w:val="003C2F43"/>
    <w:rsid w:val="003C491B"/>
    <w:rsid w:val="003C4923"/>
    <w:rsid w:val="003C51A4"/>
    <w:rsid w:val="003D5772"/>
    <w:rsid w:val="003D760A"/>
    <w:rsid w:val="003E3A6C"/>
    <w:rsid w:val="003E7ED3"/>
    <w:rsid w:val="003F059A"/>
    <w:rsid w:val="004152A9"/>
    <w:rsid w:val="004154FD"/>
    <w:rsid w:val="00417665"/>
    <w:rsid w:val="00417B6F"/>
    <w:rsid w:val="0042390F"/>
    <w:rsid w:val="00432275"/>
    <w:rsid w:val="00451375"/>
    <w:rsid w:val="004573A1"/>
    <w:rsid w:val="00476E7F"/>
    <w:rsid w:val="004A1376"/>
    <w:rsid w:val="004A3D5C"/>
    <w:rsid w:val="004B46D8"/>
    <w:rsid w:val="004B5A10"/>
    <w:rsid w:val="004C3BA4"/>
    <w:rsid w:val="004C4A2A"/>
    <w:rsid w:val="004D1788"/>
    <w:rsid w:val="004D2D1A"/>
    <w:rsid w:val="004D4114"/>
    <w:rsid w:val="004D41EE"/>
    <w:rsid w:val="004D5519"/>
    <w:rsid w:val="004E25F0"/>
    <w:rsid w:val="004E3809"/>
    <w:rsid w:val="004E63F0"/>
    <w:rsid w:val="00503125"/>
    <w:rsid w:val="005068AB"/>
    <w:rsid w:val="0051036C"/>
    <w:rsid w:val="00515A72"/>
    <w:rsid w:val="00516891"/>
    <w:rsid w:val="0051743B"/>
    <w:rsid w:val="00522EC1"/>
    <w:rsid w:val="00537035"/>
    <w:rsid w:val="00542C84"/>
    <w:rsid w:val="00553873"/>
    <w:rsid w:val="005569DE"/>
    <w:rsid w:val="00562698"/>
    <w:rsid w:val="00562CA2"/>
    <w:rsid w:val="005651D8"/>
    <w:rsid w:val="00565A69"/>
    <w:rsid w:val="00567582"/>
    <w:rsid w:val="005703F5"/>
    <w:rsid w:val="005709A5"/>
    <w:rsid w:val="00575EDD"/>
    <w:rsid w:val="00577396"/>
    <w:rsid w:val="0057753F"/>
    <w:rsid w:val="00586887"/>
    <w:rsid w:val="00597E8C"/>
    <w:rsid w:val="005A0018"/>
    <w:rsid w:val="005A3A4F"/>
    <w:rsid w:val="005B7A95"/>
    <w:rsid w:val="005C0D12"/>
    <w:rsid w:val="005C30F3"/>
    <w:rsid w:val="005E17E4"/>
    <w:rsid w:val="005F30B9"/>
    <w:rsid w:val="006000F6"/>
    <w:rsid w:val="00605C24"/>
    <w:rsid w:val="00606331"/>
    <w:rsid w:val="00610C37"/>
    <w:rsid w:val="00612F16"/>
    <w:rsid w:val="0061419C"/>
    <w:rsid w:val="006152D6"/>
    <w:rsid w:val="0062063F"/>
    <w:rsid w:val="00632FC5"/>
    <w:rsid w:val="006359C6"/>
    <w:rsid w:val="00641031"/>
    <w:rsid w:val="006614B8"/>
    <w:rsid w:val="00667BC4"/>
    <w:rsid w:val="0067133C"/>
    <w:rsid w:val="006A4556"/>
    <w:rsid w:val="006A4BDC"/>
    <w:rsid w:val="006C3280"/>
    <w:rsid w:val="006C578F"/>
    <w:rsid w:val="006D22C7"/>
    <w:rsid w:val="006D2DD9"/>
    <w:rsid w:val="006E0A0C"/>
    <w:rsid w:val="006E3FF9"/>
    <w:rsid w:val="006E6833"/>
    <w:rsid w:val="006F0226"/>
    <w:rsid w:val="006F6603"/>
    <w:rsid w:val="00700B13"/>
    <w:rsid w:val="00702FAC"/>
    <w:rsid w:val="00712328"/>
    <w:rsid w:val="0071345F"/>
    <w:rsid w:val="00715DB3"/>
    <w:rsid w:val="00717C17"/>
    <w:rsid w:val="00720E90"/>
    <w:rsid w:val="00722E86"/>
    <w:rsid w:val="007249A2"/>
    <w:rsid w:val="00745A6F"/>
    <w:rsid w:val="0076456F"/>
    <w:rsid w:val="0076610D"/>
    <w:rsid w:val="007675CC"/>
    <w:rsid w:val="007955E3"/>
    <w:rsid w:val="007B5E2F"/>
    <w:rsid w:val="007C0532"/>
    <w:rsid w:val="007D2878"/>
    <w:rsid w:val="007D7798"/>
    <w:rsid w:val="007E0E18"/>
    <w:rsid w:val="007E370E"/>
    <w:rsid w:val="007F286F"/>
    <w:rsid w:val="007F30C1"/>
    <w:rsid w:val="007F3546"/>
    <w:rsid w:val="007F67D1"/>
    <w:rsid w:val="008002BB"/>
    <w:rsid w:val="00800878"/>
    <w:rsid w:val="00813E90"/>
    <w:rsid w:val="008216BE"/>
    <w:rsid w:val="00826569"/>
    <w:rsid w:val="00831C89"/>
    <w:rsid w:val="0083352B"/>
    <w:rsid w:val="00835530"/>
    <w:rsid w:val="00842A26"/>
    <w:rsid w:val="00861972"/>
    <w:rsid w:val="00862C30"/>
    <w:rsid w:val="00867758"/>
    <w:rsid w:val="00884B4C"/>
    <w:rsid w:val="00891904"/>
    <w:rsid w:val="00895B05"/>
    <w:rsid w:val="008A22E4"/>
    <w:rsid w:val="008A7C9E"/>
    <w:rsid w:val="008B01F3"/>
    <w:rsid w:val="008B0274"/>
    <w:rsid w:val="008B0464"/>
    <w:rsid w:val="008B456E"/>
    <w:rsid w:val="008B7860"/>
    <w:rsid w:val="008C0039"/>
    <w:rsid w:val="008C0749"/>
    <w:rsid w:val="008C1791"/>
    <w:rsid w:val="008D01FA"/>
    <w:rsid w:val="008D7263"/>
    <w:rsid w:val="008E172D"/>
    <w:rsid w:val="008F06EB"/>
    <w:rsid w:val="008F5192"/>
    <w:rsid w:val="00907C45"/>
    <w:rsid w:val="00920B8D"/>
    <w:rsid w:val="00922EB7"/>
    <w:rsid w:val="00926A72"/>
    <w:rsid w:val="009318F2"/>
    <w:rsid w:val="00931DFA"/>
    <w:rsid w:val="009353EA"/>
    <w:rsid w:val="00937086"/>
    <w:rsid w:val="00937D50"/>
    <w:rsid w:val="00950BB4"/>
    <w:rsid w:val="009511D6"/>
    <w:rsid w:val="00954DDD"/>
    <w:rsid w:val="00956061"/>
    <w:rsid w:val="009637A0"/>
    <w:rsid w:val="00963E75"/>
    <w:rsid w:val="00964908"/>
    <w:rsid w:val="009674E8"/>
    <w:rsid w:val="00970ECD"/>
    <w:rsid w:val="00983F0F"/>
    <w:rsid w:val="00987C6E"/>
    <w:rsid w:val="009953FE"/>
    <w:rsid w:val="00995B65"/>
    <w:rsid w:val="00997093"/>
    <w:rsid w:val="009A0A06"/>
    <w:rsid w:val="009A0BB3"/>
    <w:rsid w:val="009A5B15"/>
    <w:rsid w:val="009C7FFB"/>
    <w:rsid w:val="009E05BA"/>
    <w:rsid w:val="009E0600"/>
    <w:rsid w:val="009E2337"/>
    <w:rsid w:val="009E3DBD"/>
    <w:rsid w:val="009E6749"/>
    <w:rsid w:val="009E710B"/>
    <w:rsid w:val="00A01495"/>
    <w:rsid w:val="00A0602D"/>
    <w:rsid w:val="00A1058C"/>
    <w:rsid w:val="00A131E5"/>
    <w:rsid w:val="00A15D7B"/>
    <w:rsid w:val="00A3038B"/>
    <w:rsid w:val="00A30D6E"/>
    <w:rsid w:val="00A54993"/>
    <w:rsid w:val="00A54AEF"/>
    <w:rsid w:val="00A571A1"/>
    <w:rsid w:val="00A57EC7"/>
    <w:rsid w:val="00A67ABB"/>
    <w:rsid w:val="00A7321F"/>
    <w:rsid w:val="00A825F6"/>
    <w:rsid w:val="00A850DB"/>
    <w:rsid w:val="00A85948"/>
    <w:rsid w:val="00A90583"/>
    <w:rsid w:val="00A92847"/>
    <w:rsid w:val="00A97E27"/>
    <w:rsid w:val="00AB16D3"/>
    <w:rsid w:val="00AB3C8A"/>
    <w:rsid w:val="00AC376F"/>
    <w:rsid w:val="00AC7E7C"/>
    <w:rsid w:val="00AD034F"/>
    <w:rsid w:val="00AD0DB8"/>
    <w:rsid w:val="00AD2014"/>
    <w:rsid w:val="00AD61D0"/>
    <w:rsid w:val="00AE4174"/>
    <w:rsid w:val="00AE719D"/>
    <w:rsid w:val="00AE7E51"/>
    <w:rsid w:val="00B0366F"/>
    <w:rsid w:val="00B03755"/>
    <w:rsid w:val="00B04411"/>
    <w:rsid w:val="00B05700"/>
    <w:rsid w:val="00B14C3C"/>
    <w:rsid w:val="00B22749"/>
    <w:rsid w:val="00B2498F"/>
    <w:rsid w:val="00B26541"/>
    <w:rsid w:val="00B322AC"/>
    <w:rsid w:val="00B417C4"/>
    <w:rsid w:val="00B43813"/>
    <w:rsid w:val="00B66A0A"/>
    <w:rsid w:val="00B70ACD"/>
    <w:rsid w:val="00B70D2B"/>
    <w:rsid w:val="00B9015B"/>
    <w:rsid w:val="00BB436D"/>
    <w:rsid w:val="00BD046C"/>
    <w:rsid w:val="00BD3F6E"/>
    <w:rsid w:val="00BD7AC5"/>
    <w:rsid w:val="00BE45B2"/>
    <w:rsid w:val="00BE4689"/>
    <w:rsid w:val="00BE6A63"/>
    <w:rsid w:val="00C00EB6"/>
    <w:rsid w:val="00C05184"/>
    <w:rsid w:val="00C17F53"/>
    <w:rsid w:val="00C253AB"/>
    <w:rsid w:val="00C30A62"/>
    <w:rsid w:val="00C422A6"/>
    <w:rsid w:val="00C453C2"/>
    <w:rsid w:val="00C469E6"/>
    <w:rsid w:val="00C521E1"/>
    <w:rsid w:val="00C662ED"/>
    <w:rsid w:val="00C66B8C"/>
    <w:rsid w:val="00C709AF"/>
    <w:rsid w:val="00C73B20"/>
    <w:rsid w:val="00C76F88"/>
    <w:rsid w:val="00C806B2"/>
    <w:rsid w:val="00C902E9"/>
    <w:rsid w:val="00C96696"/>
    <w:rsid w:val="00CA0472"/>
    <w:rsid w:val="00CB0573"/>
    <w:rsid w:val="00CC0EBA"/>
    <w:rsid w:val="00CC2FF0"/>
    <w:rsid w:val="00CC5524"/>
    <w:rsid w:val="00CD0645"/>
    <w:rsid w:val="00CD082E"/>
    <w:rsid w:val="00CD2FE4"/>
    <w:rsid w:val="00CE1D54"/>
    <w:rsid w:val="00CE22FD"/>
    <w:rsid w:val="00CF3BE7"/>
    <w:rsid w:val="00D10269"/>
    <w:rsid w:val="00D165BE"/>
    <w:rsid w:val="00D23341"/>
    <w:rsid w:val="00D26725"/>
    <w:rsid w:val="00D34C54"/>
    <w:rsid w:val="00D35594"/>
    <w:rsid w:val="00D563EF"/>
    <w:rsid w:val="00D61BAD"/>
    <w:rsid w:val="00D65674"/>
    <w:rsid w:val="00D666CE"/>
    <w:rsid w:val="00D74B0F"/>
    <w:rsid w:val="00D777CD"/>
    <w:rsid w:val="00D84CE6"/>
    <w:rsid w:val="00DA1286"/>
    <w:rsid w:val="00DA3F0B"/>
    <w:rsid w:val="00DA7053"/>
    <w:rsid w:val="00DC3528"/>
    <w:rsid w:val="00DC42A2"/>
    <w:rsid w:val="00DC5C32"/>
    <w:rsid w:val="00DD342A"/>
    <w:rsid w:val="00DD50D9"/>
    <w:rsid w:val="00DD58DF"/>
    <w:rsid w:val="00DD5B5C"/>
    <w:rsid w:val="00DE327B"/>
    <w:rsid w:val="00DE47E1"/>
    <w:rsid w:val="00DE6E63"/>
    <w:rsid w:val="00E332DA"/>
    <w:rsid w:val="00E36065"/>
    <w:rsid w:val="00E41C50"/>
    <w:rsid w:val="00E434CC"/>
    <w:rsid w:val="00E4445B"/>
    <w:rsid w:val="00E678A2"/>
    <w:rsid w:val="00E7744D"/>
    <w:rsid w:val="00E94EEA"/>
    <w:rsid w:val="00E95D29"/>
    <w:rsid w:val="00EC2345"/>
    <w:rsid w:val="00ED60BC"/>
    <w:rsid w:val="00EE2726"/>
    <w:rsid w:val="00EE7157"/>
    <w:rsid w:val="00EF326B"/>
    <w:rsid w:val="00EF7CB3"/>
    <w:rsid w:val="00F036D7"/>
    <w:rsid w:val="00F041BC"/>
    <w:rsid w:val="00F1094C"/>
    <w:rsid w:val="00F11E0C"/>
    <w:rsid w:val="00F12F86"/>
    <w:rsid w:val="00F17CB8"/>
    <w:rsid w:val="00F229E6"/>
    <w:rsid w:val="00F33494"/>
    <w:rsid w:val="00F4512D"/>
    <w:rsid w:val="00F577C3"/>
    <w:rsid w:val="00F60884"/>
    <w:rsid w:val="00F755AE"/>
    <w:rsid w:val="00F76078"/>
    <w:rsid w:val="00F81BD3"/>
    <w:rsid w:val="00F84721"/>
    <w:rsid w:val="00F9369A"/>
    <w:rsid w:val="00F97986"/>
    <w:rsid w:val="00FA6E75"/>
    <w:rsid w:val="00FC3ECF"/>
    <w:rsid w:val="00FC45C0"/>
    <w:rsid w:val="00FC7F04"/>
    <w:rsid w:val="00FD2BF2"/>
    <w:rsid w:val="00FD79A2"/>
    <w:rsid w:val="00FF0CEC"/>
    <w:rsid w:val="00FF4A0B"/>
    <w:rsid w:val="00FF64B5"/>
    <w:rsid w:val="01B5EDC1"/>
    <w:rsid w:val="0815F585"/>
    <w:rsid w:val="09A7D749"/>
    <w:rsid w:val="0A7DE21F"/>
    <w:rsid w:val="0BE4101A"/>
    <w:rsid w:val="0C24E4B5"/>
    <w:rsid w:val="0D5CDC77"/>
    <w:rsid w:val="0DC7B08F"/>
    <w:rsid w:val="0E0F7B19"/>
    <w:rsid w:val="0E7B486C"/>
    <w:rsid w:val="0F6F7006"/>
    <w:rsid w:val="11291D03"/>
    <w:rsid w:val="11A6B967"/>
    <w:rsid w:val="12729C73"/>
    <w:rsid w:val="12E2EC3C"/>
    <w:rsid w:val="160164A1"/>
    <w:rsid w:val="162B87C7"/>
    <w:rsid w:val="1AD4D5C4"/>
    <w:rsid w:val="1BA41690"/>
    <w:rsid w:val="1C599D1F"/>
    <w:rsid w:val="1C616FBE"/>
    <w:rsid w:val="1DD0366B"/>
    <w:rsid w:val="1F127948"/>
    <w:rsid w:val="201863CC"/>
    <w:rsid w:val="2107D72D"/>
    <w:rsid w:val="21A1BEAF"/>
    <w:rsid w:val="2355168B"/>
    <w:rsid w:val="2A23453B"/>
    <w:rsid w:val="2BA2C327"/>
    <w:rsid w:val="31123E4D"/>
    <w:rsid w:val="31622898"/>
    <w:rsid w:val="32E4D09C"/>
    <w:rsid w:val="34AD359C"/>
    <w:rsid w:val="37D96441"/>
    <w:rsid w:val="3B487B00"/>
    <w:rsid w:val="3CE44B61"/>
    <w:rsid w:val="4071FE20"/>
    <w:rsid w:val="40A69AA8"/>
    <w:rsid w:val="414C6E55"/>
    <w:rsid w:val="424F4C16"/>
    <w:rsid w:val="49E50834"/>
    <w:rsid w:val="4D595984"/>
    <w:rsid w:val="4DAC84B6"/>
    <w:rsid w:val="4EDCAC5A"/>
    <w:rsid w:val="504B9E98"/>
    <w:rsid w:val="522CCAA7"/>
    <w:rsid w:val="5289BB03"/>
    <w:rsid w:val="540CF1C1"/>
    <w:rsid w:val="5AD27F0D"/>
    <w:rsid w:val="634CE518"/>
    <w:rsid w:val="63ACD3BA"/>
    <w:rsid w:val="65A59477"/>
    <w:rsid w:val="65F2C147"/>
    <w:rsid w:val="677B5E42"/>
    <w:rsid w:val="67DC5FFE"/>
    <w:rsid w:val="6851973B"/>
    <w:rsid w:val="6A42FF25"/>
    <w:rsid w:val="6B732533"/>
    <w:rsid w:val="6D5BE8B6"/>
    <w:rsid w:val="704039B0"/>
    <w:rsid w:val="759D50E4"/>
    <w:rsid w:val="764C19EA"/>
    <w:rsid w:val="76CF0062"/>
    <w:rsid w:val="77A2D885"/>
    <w:rsid w:val="794A6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86970"/>
  <w15:chartTrackingRefBased/>
  <w15:docId w15:val="{568C4B52-0719-484F-85B9-852808EDCF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2498F"/>
    <w:rPr>
      <w:rFonts w:ascii="Arial" w:hAnsi="Arial"/>
      <w:sz w:val="24"/>
      <w:lang w:eastAsia="en-US"/>
    </w:rPr>
  </w:style>
  <w:style w:type="paragraph" w:styleId="Heading1">
    <w:name w:val="heading 1"/>
    <w:basedOn w:val="Normal"/>
    <w:next w:val="Normal"/>
    <w:qFormat/>
    <w:rsid w:val="00FA6E75"/>
    <w:pPr>
      <w:keepNext/>
      <w:spacing w:before="240" w:after="60"/>
      <w:outlineLvl w:val="0"/>
    </w:pPr>
    <w:rPr>
      <w:rFonts w:cs="Arial"/>
      <w:b/>
      <w:bCs/>
      <w:kern w:val="32"/>
      <w:sz w:val="32"/>
      <w:szCs w:val="32"/>
    </w:rPr>
  </w:style>
  <w:style w:type="paragraph" w:styleId="Heading2">
    <w:name w:val="heading 2"/>
    <w:basedOn w:val="Normal"/>
    <w:next w:val="Normal"/>
    <w:qFormat/>
    <w:rsid w:val="00FA6E75"/>
    <w:pPr>
      <w:keepNext/>
      <w:spacing w:before="240" w:after="60"/>
      <w:outlineLvl w:val="1"/>
    </w:pPr>
    <w:rPr>
      <w:rFonts w:cs="Arial"/>
      <w:b/>
      <w:bCs/>
      <w:i/>
      <w:iCs/>
      <w:sz w:val="28"/>
      <w:szCs w:val="28"/>
    </w:rPr>
  </w:style>
  <w:style w:type="paragraph" w:styleId="Heading3">
    <w:name w:val="heading 3"/>
    <w:basedOn w:val="Normal"/>
    <w:next w:val="Normal"/>
    <w:qFormat/>
    <w:rsid w:val="00E36065"/>
    <w:pPr>
      <w:keepNext/>
      <w:tabs>
        <w:tab w:val="left" w:pos="720"/>
      </w:tabs>
      <w:ind w:left="360" w:hanging="360"/>
      <w:jc w:val="both"/>
      <w:outlineLvl w:val="2"/>
    </w:pPr>
    <w:rPr>
      <w:b/>
      <w:sz w:val="20"/>
    </w:rPr>
  </w:style>
  <w:style w:type="paragraph" w:styleId="Heading4">
    <w:name w:val="heading 4"/>
    <w:basedOn w:val="Normal"/>
    <w:next w:val="Normal"/>
    <w:link w:val="Heading4Char"/>
    <w:unhideWhenUsed/>
    <w:qFormat/>
    <w:rsid w:val="00956061"/>
    <w:pPr>
      <w:keepNext/>
      <w:spacing w:before="240" w:after="60"/>
      <w:outlineLvl w:val="3"/>
    </w:pPr>
    <w:rPr>
      <w:rFonts w:ascii="Calibri" w:hAnsi="Calibri"/>
      <w:b/>
      <w:bCs/>
      <w:sz w:val="28"/>
      <w:szCs w:val="28"/>
    </w:rPr>
  </w:style>
  <w:style w:type="paragraph" w:styleId="Heading6">
    <w:name w:val="heading 6"/>
    <w:basedOn w:val="Normal"/>
    <w:next w:val="Normal"/>
    <w:qFormat/>
    <w:rsid w:val="00FA6E75"/>
    <w:pPr>
      <w:spacing w:before="240" w:after="60"/>
      <w:outlineLvl w:val="5"/>
    </w:pPr>
    <w:rPr>
      <w:rFonts w:ascii="Times New Roman" w:hAnsi="Times New Roman"/>
      <w:b/>
      <w:bCs/>
      <w:sz w:val="22"/>
      <w:szCs w:val="22"/>
    </w:rPr>
  </w:style>
  <w:style w:type="paragraph" w:styleId="Heading7">
    <w:name w:val="heading 7"/>
    <w:basedOn w:val="Normal"/>
    <w:next w:val="Normal"/>
    <w:qFormat/>
    <w:rsid w:val="004C3BA4"/>
    <w:pPr>
      <w:spacing w:before="240" w:after="60"/>
      <w:outlineLvl w:val="6"/>
    </w:pPr>
    <w:rPr>
      <w:rFonts w:ascii="Times New Roman" w:hAnsi="Times New Roman"/>
      <w:szCs w:val="24"/>
    </w:rPr>
  </w:style>
  <w:style w:type="paragraph" w:styleId="Heading8">
    <w:name w:val="heading 8"/>
    <w:basedOn w:val="Normal"/>
    <w:next w:val="Normal"/>
    <w:qFormat/>
    <w:rsid w:val="00FA6E75"/>
    <w:pPr>
      <w:spacing w:before="240" w:after="60"/>
      <w:outlineLvl w:val="7"/>
    </w:pPr>
    <w:rPr>
      <w:rFonts w:ascii="Times New Roman" w:hAnsi="Times New Roman"/>
      <w:i/>
      <w:iCs/>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B2498F"/>
    <w:pPr>
      <w:jc w:val="center"/>
    </w:pPr>
    <w:rPr>
      <w:b/>
      <w:sz w:val="44"/>
    </w:rPr>
  </w:style>
  <w:style w:type="paragraph" w:styleId="BodyTextIndent">
    <w:name w:val="Body Text Indent"/>
    <w:basedOn w:val="Normal"/>
    <w:rsid w:val="00FA6E75"/>
    <w:pPr>
      <w:ind w:left="720"/>
    </w:pPr>
  </w:style>
  <w:style w:type="paragraph" w:styleId="NormalWeb">
    <w:name w:val="Normal (Web)"/>
    <w:basedOn w:val="Normal"/>
    <w:uiPriority w:val="99"/>
    <w:rsid w:val="000F4D3B"/>
    <w:pPr>
      <w:spacing w:before="100" w:beforeAutospacing="1" w:after="100" w:afterAutospacing="1"/>
    </w:pPr>
    <w:rPr>
      <w:rFonts w:ascii="Times New Roman" w:hAnsi="Times New Roman"/>
      <w:szCs w:val="24"/>
      <w:lang w:val="en-US"/>
    </w:rPr>
  </w:style>
  <w:style w:type="character" w:styleId="Strong">
    <w:name w:val="Strong"/>
    <w:uiPriority w:val="22"/>
    <w:qFormat/>
    <w:rsid w:val="000F4D3B"/>
    <w:rPr>
      <w:b/>
      <w:bCs/>
    </w:rPr>
  </w:style>
  <w:style w:type="paragraph" w:styleId="Footer">
    <w:name w:val="footer"/>
    <w:basedOn w:val="Normal"/>
    <w:rsid w:val="004D4114"/>
    <w:pPr>
      <w:tabs>
        <w:tab w:val="center" w:pos="4320"/>
        <w:tab w:val="right" w:pos="8640"/>
      </w:tabs>
    </w:pPr>
  </w:style>
  <w:style w:type="character" w:styleId="PageNumber">
    <w:name w:val="page number"/>
    <w:basedOn w:val="DefaultParagraphFont"/>
    <w:rsid w:val="004D4114"/>
  </w:style>
  <w:style w:type="paragraph" w:styleId="BodyText">
    <w:name w:val="Body Text"/>
    <w:basedOn w:val="Normal"/>
    <w:link w:val="BodyTextChar"/>
    <w:rsid w:val="00F76078"/>
    <w:pPr>
      <w:spacing w:after="120"/>
    </w:pPr>
  </w:style>
  <w:style w:type="character" w:styleId="BodyTextChar" w:customStyle="1">
    <w:name w:val="Body Text Char"/>
    <w:link w:val="BodyText"/>
    <w:rsid w:val="00F76078"/>
    <w:rPr>
      <w:rFonts w:ascii="Arial" w:hAnsi="Arial"/>
      <w:sz w:val="24"/>
      <w:lang w:eastAsia="en-US"/>
    </w:rPr>
  </w:style>
  <w:style w:type="paragraph" w:styleId="BodyTextIndent3">
    <w:name w:val="Body Text Indent 3"/>
    <w:basedOn w:val="Normal"/>
    <w:link w:val="BodyTextIndent3Char"/>
    <w:rsid w:val="00F76078"/>
    <w:pPr>
      <w:spacing w:after="120"/>
      <w:ind w:left="283"/>
    </w:pPr>
    <w:rPr>
      <w:sz w:val="16"/>
      <w:szCs w:val="16"/>
    </w:rPr>
  </w:style>
  <w:style w:type="character" w:styleId="BodyTextIndent3Char" w:customStyle="1">
    <w:name w:val="Body Text Indent 3 Char"/>
    <w:link w:val="BodyTextIndent3"/>
    <w:rsid w:val="00F76078"/>
    <w:rPr>
      <w:rFonts w:ascii="Arial" w:hAnsi="Arial"/>
      <w:sz w:val="16"/>
      <w:szCs w:val="16"/>
      <w:lang w:eastAsia="en-US"/>
    </w:rPr>
  </w:style>
  <w:style w:type="character" w:styleId="Heading4Char" w:customStyle="1">
    <w:name w:val="Heading 4 Char"/>
    <w:link w:val="Heading4"/>
    <w:rsid w:val="00956061"/>
    <w:rPr>
      <w:rFonts w:ascii="Calibri" w:hAnsi="Calibri" w:eastAsia="Times New Roman" w:cs="Times New Roman"/>
      <w:b/>
      <w:bCs/>
      <w:sz w:val="28"/>
      <w:szCs w:val="28"/>
      <w:lang w:eastAsia="en-US"/>
    </w:rPr>
  </w:style>
  <w:style w:type="paragraph" w:styleId="Header">
    <w:name w:val="header"/>
    <w:basedOn w:val="Normal"/>
    <w:link w:val="HeaderChar"/>
    <w:uiPriority w:val="99"/>
    <w:rsid w:val="00AB16D3"/>
    <w:pPr>
      <w:tabs>
        <w:tab w:val="center" w:pos="4153"/>
        <w:tab w:val="right" w:pos="8306"/>
      </w:tabs>
    </w:pPr>
    <w:rPr>
      <w:rFonts w:ascii="Tahoma" w:hAnsi="Tahoma"/>
      <w:szCs w:val="24"/>
      <w:lang w:eastAsia="en-GB"/>
    </w:rPr>
  </w:style>
  <w:style w:type="character" w:styleId="HeaderChar" w:customStyle="1">
    <w:name w:val="Header Char"/>
    <w:link w:val="Header"/>
    <w:uiPriority w:val="99"/>
    <w:rsid w:val="00AB16D3"/>
    <w:rPr>
      <w:rFonts w:ascii="Tahoma" w:hAnsi="Tahoma"/>
      <w:sz w:val="24"/>
      <w:szCs w:val="24"/>
    </w:rPr>
  </w:style>
  <w:style w:type="paragraph" w:styleId="Standard" w:customStyle="1">
    <w:name w:val="Standard"/>
    <w:rsid w:val="00041F11"/>
    <w:pPr>
      <w:widowControl w:val="0"/>
      <w:suppressAutoHyphens/>
      <w:autoSpaceDN w:val="0"/>
      <w:textAlignment w:val="baseline"/>
    </w:pPr>
    <w:rPr>
      <w:rFonts w:ascii="Calibri" w:hAnsi="Calibri" w:eastAsia="SimSun" w:cs="Mangal"/>
      <w:kern w:val="3"/>
      <w:sz w:val="24"/>
      <w:szCs w:val="24"/>
      <w:lang w:eastAsia="zh-CN" w:bidi="hi-IN"/>
    </w:rPr>
  </w:style>
  <w:style w:type="character" w:styleId="CommentReference">
    <w:name w:val="annotation reference"/>
    <w:rsid w:val="004E25F0"/>
    <w:rPr>
      <w:sz w:val="16"/>
      <w:szCs w:val="16"/>
    </w:rPr>
  </w:style>
  <w:style w:type="paragraph" w:styleId="CommentText">
    <w:name w:val="annotation text"/>
    <w:basedOn w:val="Normal"/>
    <w:link w:val="CommentTextChar"/>
    <w:rsid w:val="004E25F0"/>
    <w:rPr>
      <w:sz w:val="20"/>
    </w:rPr>
  </w:style>
  <w:style w:type="character" w:styleId="CommentTextChar" w:customStyle="1">
    <w:name w:val="Comment Text Char"/>
    <w:link w:val="CommentText"/>
    <w:rsid w:val="004E25F0"/>
    <w:rPr>
      <w:rFonts w:ascii="Arial" w:hAnsi="Arial"/>
      <w:lang w:eastAsia="en-US"/>
    </w:rPr>
  </w:style>
  <w:style w:type="paragraph" w:styleId="CommentSubject">
    <w:name w:val="annotation subject"/>
    <w:basedOn w:val="CommentText"/>
    <w:next w:val="CommentText"/>
    <w:link w:val="CommentSubjectChar"/>
    <w:rsid w:val="004E25F0"/>
    <w:rPr>
      <w:b/>
      <w:bCs/>
    </w:rPr>
  </w:style>
  <w:style w:type="character" w:styleId="CommentSubjectChar" w:customStyle="1">
    <w:name w:val="Comment Subject Char"/>
    <w:link w:val="CommentSubject"/>
    <w:rsid w:val="004E25F0"/>
    <w:rPr>
      <w:rFonts w:ascii="Arial" w:hAnsi="Arial"/>
      <w:b/>
      <w:bCs/>
      <w:lang w:eastAsia="en-US"/>
    </w:rPr>
  </w:style>
  <w:style w:type="paragraph" w:styleId="BalloonText">
    <w:name w:val="Balloon Text"/>
    <w:basedOn w:val="Normal"/>
    <w:link w:val="BalloonTextChar"/>
    <w:rsid w:val="004E25F0"/>
    <w:rPr>
      <w:rFonts w:ascii="Segoe UI" w:hAnsi="Segoe UI" w:cs="Segoe UI"/>
      <w:sz w:val="18"/>
      <w:szCs w:val="18"/>
    </w:rPr>
  </w:style>
  <w:style w:type="character" w:styleId="BalloonTextChar" w:customStyle="1">
    <w:name w:val="Balloon Text Char"/>
    <w:link w:val="BalloonText"/>
    <w:rsid w:val="004E25F0"/>
    <w:rPr>
      <w:rFonts w:ascii="Segoe UI" w:hAnsi="Segoe UI" w:cs="Segoe UI"/>
      <w:sz w:val="18"/>
      <w:szCs w:val="18"/>
      <w:lang w:eastAsia="en-US"/>
    </w:rPr>
  </w:style>
  <w:style w:type="paragraph" w:styleId="ListParagraph">
    <w:name w:val="List Paragraph"/>
    <w:basedOn w:val="Normal"/>
    <w:uiPriority w:val="34"/>
    <w:qFormat/>
    <w:rsid w:val="00722E86"/>
    <w:pPr>
      <w:ind w:left="720"/>
      <w:contextualSpacing/>
    </w:pPr>
  </w:style>
  <w:style w:type="paragraph" w:styleId="NoSpacing">
    <w:name w:val="No Spacing"/>
    <w:uiPriority w:val="1"/>
    <w:qFormat/>
    <w:rsid w:val="00177965"/>
    <w:rPr>
      <w:rFonts w:ascii="Calibri" w:hAnsi="Calibri" w:eastAsia="Calibri"/>
      <w:sz w:val="22"/>
      <w:szCs w:val="22"/>
      <w:lang w:eastAsia="en-US"/>
    </w:rPr>
  </w:style>
  <w:style w:type="character" w:styleId="normaltextrun" w:customStyle="1">
    <w:name w:val="normaltextrun"/>
    <w:basedOn w:val="DefaultParagraphFont"/>
    <w:rsid w:val="008C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6847">
      <w:bodyDiv w:val="1"/>
      <w:marLeft w:val="0"/>
      <w:marRight w:val="0"/>
      <w:marTop w:val="0"/>
      <w:marBottom w:val="0"/>
      <w:divBdr>
        <w:top w:val="none" w:sz="0" w:space="0" w:color="auto"/>
        <w:left w:val="none" w:sz="0" w:space="0" w:color="auto"/>
        <w:bottom w:val="none" w:sz="0" w:space="0" w:color="auto"/>
        <w:right w:val="none" w:sz="0" w:space="0" w:color="auto"/>
      </w:divBdr>
      <w:divsChild>
        <w:div w:id="1313876121">
          <w:marLeft w:val="0"/>
          <w:marRight w:val="0"/>
          <w:marTop w:val="0"/>
          <w:marBottom w:val="0"/>
          <w:divBdr>
            <w:top w:val="none" w:sz="0" w:space="0" w:color="auto"/>
            <w:left w:val="none" w:sz="0" w:space="0" w:color="auto"/>
            <w:bottom w:val="none" w:sz="0" w:space="0" w:color="auto"/>
            <w:right w:val="none" w:sz="0" w:space="0" w:color="auto"/>
          </w:divBdr>
        </w:div>
      </w:divsChild>
    </w:div>
    <w:div w:id="136774289">
      <w:bodyDiv w:val="1"/>
      <w:marLeft w:val="0"/>
      <w:marRight w:val="0"/>
      <w:marTop w:val="0"/>
      <w:marBottom w:val="0"/>
      <w:divBdr>
        <w:top w:val="none" w:sz="0" w:space="0" w:color="auto"/>
        <w:left w:val="none" w:sz="0" w:space="0" w:color="auto"/>
        <w:bottom w:val="none" w:sz="0" w:space="0" w:color="auto"/>
        <w:right w:val="none" w:sz="0" w:space="0" w:color="auto"/>
      </w:divBdr>
      <w:divsChild>
        <w:div w:id="1943680644">
          <w:marLeft w:val="0"/>
          <w:marRight w:val="0"/>
          <w:marTop w:val="0"/>
          <w:marBottom w:val="0"/>
          <w:divBdr>
            <w:top w:val="none" w:sz="0" w:space="0" w:color="auto"/>
            <w:left w:val="none" w:sz="0" w:space="0" w:color="auto"/>
            <w:bottom w:val="none" w:sz="0" w:space="0" w:color="auto"/>
            <w:right w:val="none" w:sz="0" w:space="0" w:color="auto"/>
          </w:divBdr>
          <w:divsChild>
            <w:div w:id="1767657300">
              <w:marLeft w:val="0"/>
              <w:marRight w:val="0"/>
              <w:marTop w:val="0"/>
              <w:marBottom w:val="0"/>
              <w:divBdr>
                <w:top w:val="none" w:sz="0" w:space="0" w:color="auto"/>
                <w:left w:val="none" w:sz="0" w:space="0" w:color="auto"/>
                <w:bottom w:val="none" w:sz="0" w:space="0" w:color="auto"/>
                <w:right w:val="none" w:sz="0" w:space="0" w:color="auto"/>
              </w:divBdr>
              <w:divsChild>
                <w:div w:id="16734664">
                  <w:marLeft w:val="0"/>
                  <w:marRight w:val="0"/>
                  <w:marTop w:val="0"/>
                  <w:marBottom w:val="0"/>
                  <w:divBdr>
                    <w:top w:val="none" w:sz="0" w:space="0" w:color="auto"/>
                    <w:left w:val="none" w:sz="0" w:space="0" w:color="auto"/>
                    <w:bottom w:val="none" w:sz="0" w:space="0" w:color="auto"/>
                    <w:right w:val="none" w:sz="0" w:space="0" w:color="auto"/>
                  </w:divBdr>
                  <w:divsChild>
                    <w:div w:id="358315883">
                      <w:marLeft w:val="0"/>
                      <w:marRight w:val="0"/>
                      <w:marTop w:val="0"/>
                      <w:marBottom w:val="0"/>
                      <w:divBdr>
                        <w:top w:val="none" w:sz="0" w:space="0" w:color="auto"/>
                        <w:left w:val="none" w:sz="0" w:space="0" w:color="auto"/>
                        <w:bottom w:val="none" w:sz="0" w:space="0" w:color="auto"/>
                        <w:right w:val="none" w:sz="0" w:space="0" w:color="auto"/>
                      </w:divBdr>
                      <w:divsChild>
                        <w:div w:id="737901220">
                          <w:marLeft w:val="0"/>
                          <w:marRight w:val="0"/>
                          <w:marTop w:val="0"/>
                          <w:marBottom w:val="0"/>
                          <w:divBdr>
                            <w:top w:val="none" w:sz="0" w:space="0" w:color="auto"/>
                            <w:left w:val="none" w:sz="0" w:space="0" w:color="auto"/>
                            <w:bottom w:val="none" w:sz="0" w:space="0" w:color="auto"/>
                            <w:right w:val="none" w:sz="0" w:space="0" w:color="auto"/>
                          </w:divBdr>
                          <w:divsChild>
                            <w:div w:id="622658678">
                              <w:marLeft w:val="0"/>
                              <w:marRight w:val="0"/>
                              <w:marTop w:val="0"/>
                              <w:marBottom w:val="0"/>
                              <w:divBdr>
                                <w:top w:val="none" w:sz="0" w:space="0" w:color="auto"/>
                                <w:left w:val="none" w:sz="0" w:space="0" w:color="auto"/>
                                <w:bottom w:val="none" w:sz="0" w:space="0" w:color="auto"/>
                                <w:right w:val="none" w:sz="0" w:space="0" w:color="auto"/>
                              </w:divBdr>
                              <w:divsChild>
                                <w:div w:id="1862353765">
                                  <w:marLeft w:val="0"/>
                                  <w:marRight w:val="0"/>
                                  <w:marTop w:val="0"/>
                                  <w:marBottom w:val="0"/>
                                  <w:divBdr>
                                    <w:top w:val="none" w:sz="0" w:space="0" w:color="auto"/>
                                    <w:left w:val="none" w:sz="0" w:space="0" w:color="auto"/>
                                    <w:bottom w:val="none" w:sz="0" w:space="0" w:color="auto"/>
                                    <w:right w:val="none" w:sz="0" w:space="0" w:color="auto"/>
                                  </w:divBdr>
                                  <w:divsChild>
                                    <w:div w:id="15994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290348">
      <w:bodyDiv w:val="1"/>
      <w:marLeft w:val="0"/>
      <w:marRight w:val="0"/>
      <w:marTop w:val="0"/>
      <w:marBottom w:val="0"/>
      <w:divBdr>
        <w:top w:val="none" w:sz="0" w:space="0" w:color="auto"/>
        <w:left w:val="none" w:sz="0" w:space="0" w:color="auto"/>
        <w:bottom w:val="none" w:sz="0" w:space="0" w:color="auto"/>
        <w:right w:val="none" w:sz="0" w:space="0" w:color="auto"/>
      </w:divBdr>
      <w:divsChild>
        <w:div w:id="290131345">
          <w:marLeft w:val="0"/>
          <w:marRight w:val="0"/>
          <w:marTop w:val="0"/>
          <w:marBottom w:val="0"/>
          <w:divBdr>
            <w:top w:val="none" w:sz="0" w:space="0" w:color="auto"/>
            <w:left w:val="none" w:sz="0" w:space="0" w:color="auto"/>
            <w:bottom w:val="none" w:sz="0" w:space="0" w:color="auto"/>
            <w:right w:val="none" w:sz="0" w:space="0" w:color="auto"/>
          </w:divBdr>
          <w:divsChild>
            <w:div w:id="1474442207">
              <w:marLeft w:val="0"/>
              <w:marRight w:val="0"/>
              <w:marTop w:val="0"/>
              <w:marBottom w:val="0"/>
              <w:divBdr>
                <w:top w:val="none" w:sz="0" w:space="0" w:color="auto"/>
                <w:left w:val="none" w:sz="0" w:space="0" w:color="auto"/>
                <w:bottom w:val="none" w:sz="0" w:space="0" w:color="auto"/>
                <w:right w:val="none" w:sz="0" w:space="0" w:color="auto"/>
              </w:divBdr>
              <w:divsChild>
                <w:div w:id="1667633746">
                  <w:marLeft w:val="0"/>
                  <w:marRight w:val="0"/>
                  <w:marTop w:val="0"/>
                  <w:marBottom w:val="0"/>
                  <w:divBdr>
                    <w:top w:val="none" w:sz="0" w:space="0" w:color="auto"/>
                    <w:left w:val="none" w:sz="0" w:space="0" w:color="auto"/>
                    <w:bottom w:val="none" w:sz="0" w:space="0" w:color="auto"/>
                    <w:right w:val="none" w:sz="0" w:space="0" w:color="auto"/>
                  </w:divBdr>
                  <w:divsChild>
                    <w:div w:id="1987976303">
                      <w:marLeft w:val="0"/>
                      <w:marRight w:val="0"/>
                      <w:marTop w:val="0"/>
                      <w:marBottom w:val="0"/>
                      <w:divBdr>
                        <w:top w:val="none" w:sz="0" w:space="0" w:color="auto"/>
                        <w:left w:val="none" w:sz="0" w:space="0" w:color="auto"/>
                        <w:bottom w:val="none" w:sz="0" w:space="0" w:color="auto"/>
                        <w:right w:val="none" w:sz="0" w:space="0" w:color="auto"/>
                      </w:divBdr>
                      <w:divsChild>
                        <w:div w:id="1265845339">
                          <w:marLeft w:val="0"/>
                          <w:marRight w:val="0"/>
                          <w:marTop w:val="0"/>
                          <w:marBottom w:val="0"/>
                          <w:divBdr>
                            <w:top w:val="none" w:sz="0" w:space="0" w:color="auto"/>
                            <w:left w:val="none" w:sz="0" w:space="0" w:color="auto"/>
                            <w:bottom w:val="none" w:sz="0" w:space="0" w:color="auto"/>
                            <w:right w:val="none" w:sz="0" w:space="0" w:color="auto"/>
                          </w:divBdr>
                          <w:divsChild>
                            <w:div w:id="1746536360">
                              <w:marLeft w:val="0"/>
                              <w:marRight w:val="0"/>
                              <w:marTop w:val="0"/>
                              <w:marBottom w:val="0"/>
                              <w:divBdr>
                                <w:top w:val="none" w:sz="0" w:space="0" w:color="auto"/>
                                <w:left w:val="none" w:sz="0" w:space="0" w:color="auto"/>
                                <w:bottom w:val="none" w:sz="0" w:space="0" w:color="auto"/>
                                <w:right w:val="none" w:sz="0" w:space="0" w:color="auto"/>
                              </w:divBdr>
                              <w:divsChild>
                                <w:div w:id="345596644">
                                  <w:marLeft w:val="0"/>
                                  <w:marRight w:val="0"/>
                                  <w:marTop w:val="0"/>
                                  <w:marBottom w:val="0"/>
                                  <w:divBdr>
                                    <w:top w:val="none" w:sz="0" w:space="0" w:color="auto"/>
                                    <w:left w:val="none" w:sz="0" w:space="0" w:color="auto"/>
                                    <w:bottom w:val="none" w:sz="0" w:space="0" w:color="auto"/>
                                    <w:right w:val="none" w:sz="0" w:space="0" w:color="auto"/>
                                  </w:divBdr>
                                  <w:divsChild>
                                    <w:div w:id="1948274944">
                                      <w:marLeft w:val="-225"/>
                                      <w:marRight w:val="-225"/>
                                      <w:marTop w:val="0"/>
                                      <w:marBottom w:val="0"/>
                                      <w:divBdr>
                                        <w:top w:val="none" w:sz="0" w:space="0" w:color="auto"/>
                                        <w:left w:val="none" w:sz="0" w:space="0" w:color="auto"/>
                                        <w:bottom w:val="none" w:sz="0" w:space="0" w:color="auto"/>
                                        <w:right w:val="none" w:sz="0" w:space="0" w:color="auto"/>
                                      </w:divBdr>
                                      <w:divsChild>
                                        <w:div w:id="684938626">
                                          <w:marLeft w:val="0"/>
                                          <w:marRight w:val="0"/>
                                          <w:marTop w:val="0"/>
                                          <w:marBottom w:val="0"/>
                                          <w:divBdr>
                                            <w:top w:val="none" w:sz="0" w:space="0" w:color="auto"/>
                                            <w:left w:val="none" w:sz="0" w:space="0" w:color="auto"/>
                                            <w:bottom w:val="none" w:sz="0" w:space="0" w:color="auto"/>
                                            <w:right w:val="none" w:sz="0" w:space="0" w:color="auto"/>
                                          </w:divBdr>
                                          <w:divsChild>
                                            <w:div w:id="1945258807">
                                              <w:marLeft w:val="0"/>
                                              <w:marRight w:val="0"/>
                                              <w:marTop w:val="0"/>
                                              <w:marBottom w:val="0"/>
                                              <w:divBdr>
                                                <w:top w:val="none" w:sz="0" w:space="0" w:color="auto"/>
                                                <w:left w:val="none" w:sz="0" w:space="0" w:color="auto"/>
                                                <w:bottom w:val="none" w:sz="0" w:space="0" w:color="auto"/>
                                                <w:right w:val="none" w:sz="0" w:space="0" w:color="auto"/>
                                              </w:divBdr>
                                              <w:divsChild>
                                                <w:div w:id="970983090">
                                                  <w:marLeft w:val="0"/>
                                                  <w:marRight w:val="0"/>
                                                  <w:marTop w:val="0"/>
                                                  <w:marBottom w:val="0"/>
                                                  <w:divBdr>
                                                    <w:top w:val="none" w:sz="0" w:space="0" w:color="auto"/>
                                                    <w:left w:val="none" w:sz="0" w:space="0" w:color="auto"/>
                                                    <w:bottom w:val="none" w:sz="0" w:space="0" w:color="auto"/>
                                                    <w:right w:val="none" w:sz="0" w:space="0" w:color="auto"/>
                                                  </w:divBdr>
                                                  <w:divsChild>
                                                    <w:div w:id="8010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801503">
      <w:bodyDiv w:val="1"/>
      <w:marLeft w:val="0"/>
      <w:marRight w:val="0"/>
      <w:marTop w:val="0"/>
      <w:marBottom w:val="0"/>
      <w:divBdr>
        <w:top w:val="none" w:sz="0" w:space="0" w:color="auto"/>
        <w:left w:val="none" w:sz="0" w:space="0" w:color="auto"/>
        <w:bottom w:val="none" w:sz="0" w:space="0" w:color="auto"/>
        <w:right w:val="none" w:sz="0" w:space="0" w:color="auto"/>
      </w:divBdr>
    </w:div>
    <w:div w:id="14676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emf"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image" Target="media/image3.jpeg"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file:///C:\Documents%20and%20Settings\janet\Local%20Settings\Temporary%20Internet%20Files\OLK7\Mindful%20Employer%20Logo%20Jpeg.JPG"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utcliffe\Desktop\ADD%20TO%20SYSTEM\2.2%20Job%20Description%20Template%20Nov%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F87D3940BBC3843AC4B3279FC947C78" ma:contentTypeVersion="12" ma:contentTypeDescription="Create a new document." ma:contentTypeScope="" ma:versionID="023bce72ed0981f9910e867614b249c1">
  <xsd:schema xmlns:xsd="http://www.w3.org/2001/XMLSchema" xmlns:xs="http://www.w3.org/2001/XMLSchema" xmlns:p="http://schemas.microsoft.com/office/2006/metadata/properties" xmlns:ns2="814ae53b-58b1-4064-8bb3-6007ceb8048b" xmlns:ns3="a19eecfa-f0ab-4f45-ad01-9653017de921" targetNamespace="http://schemas.microsoft.com/office/2006/metadata/properties" ma:root="true" ma:fieldsID="a3303426940baecc026304ea59434da2" ns2:_="" ns3:_="">
    <xsd:import namespace="814ae53b-58b1-4064-8bb3-6007ceb8048b"/>
    <xsd:import namespace="a19eecfa-f0ab-4f45-ad01-9653017de9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ae53b-58b1-4064-8bb3-6007ceb80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9eecfa-f0ab-4f45-ad01-9653017de9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E4674-AF7E-476C-8386-6404600D4798}">
  <ds:schemaRefs>
    <ds:schemaRef ds:uri="http://schemas.microsoft.com/office/2006/metadata/longProperties"/>
  </ds:schemaRefs>
</ds:datastoreItem>
</file>

<file path=customXml/itemProps2.xml><?xml version="1.0" encoding="utf-8"?>
<ds:datastoreItem xmlns:ds="http://schemas.openxmlformats.org/officeDocument/2006/customXml" ds:itemID="{908C5384-61D8-49D2-BEAD-9CA6B99907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D5E1DB-0141-4AFA-BBBF-4DCDE4DA76C7}">
  <ds:schemaRefs>
    <ds:schemaRef ds:uri="http://schemas.openxmlformats.org/officeDocument/2006/bibliography"/>
  </ds:schemaRefs>
</ds:datastoreItem>
</file>

<file path=customXml/itemProps4.xml><?xml version="1.0" encoding="utf-8"?>
<ds:datastoreItem xmlns:ds="http://schemas.openxmlformats.org/officeDocument/2006/customXml" ds:itemID="{3AA315D1-6BB1-43AB-B51F-3A2610F2197B}">
  <ds:schemaRefs>
    <ds:schemaRef ds:uri="http://schemas.microsoft.com/sharepoint/v3/contenttype/forms"/>
  </ds:schemaRefs>
</ds:datastoreItem>
</file>

<file path=customXml/itemProps5.xml><?xml version="1.0" encoding="utf-8"?>
<ds:datastoreItem xmlns:ds="http://schemas.openxmlformats.org/officeDocument/2006/customXml" ds:itemID="{DE516E07-2C2B-456A-926C-615733D461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2.2 Job Description Template Nov 19</ap:Template>
  <ap:Application>Microsoft Word for the web</ap:Application>
  <ap:DocSecurity>0</ap:DocSecurity>
  <ap:ScaleCrop>false</ap:ScaleCrop>
  <ap:Company>Private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Sutcliffe</dc:creator>
  <keywords/>
  <lastModifiedBy>Jo Sutcliffe</lastModifiedBy>
  <revision>100</revision>
  <lastPrinted>2019-05-15T14:59:00.0000000Z</lastPrinted>
  <dcterms:created xsi:type="dcterms:W3CDTF">2020-09-29T06:57:00.0000000Z</dcterms:created>
  <dcterms:modified xsi:type="dcterms:W3CDTF">2021-07-23T12:38:14.4441754Z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Shannon Brown</vt:lpwstr>
  </property>
  <property fmtid="{D5CDD505-2E9C-101B-9397-08002B2CF9AE}" pid="3" name="Order">
    <vt:lpwstr>54939900.0000000</vt:lpwstr>
  </property>
  <property fmtid="{D5CDD505-2E9C-101B-9397-08002B2CF9AE}" pid="4" name="ComplianceAssetId">
    <vt:lpwstr/>
  </property>
  <property fmtid="{D5CDD505-2E9C-101B-9397-08002B2CF9AE}" pid="5" name="display_urn:schemas-microsoft-com:office:office#Author">
    <vt:lpwstr>Shannon Brown</vt:lpwstr>
  </property>
  <property fmtid="{D5CDD505-2E9C-101B-9397-08002B2CF9AE}" pid="6" name="ContentTypeId">
    <vt:lpwstr>0x010100DF87D3940BBC3843AC4B3279FC947C78</vt:lpwstr>
  </property>
</Properties>
</file>